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88E4" w14:textId="581D78B6" w:rsidR="006657E2" w:rsidRPr="000217A2" w:rsidRDefault="006657E2" w:rsidP="00C21E2C">
      <w:pPr>
        <w:pStyle w:val="BodyText2"/>
        <w:spacing w:after="0"/>
        <w:ind w:left="1620"/>
        <w:jc w:val="both"/>
        <w:rPr>
          <w:b/>
          <w:bCs/>
          <w:sz w:val="22"/>
          <w:szCs w:val="22"/>
        </w:rPr>
      </w:pPr>
      <w:r w:rsidRPr="000217A2">
        <w:rPr>
          <w:b/>
          <w:bCs/>
          <w:sz w:val="22"/>
          <w:szCs w:val="22"/>
        </w:rPr>
        <w:t xml:space="preserve">MINUTES OF THE REGULAR MEETING OF THE COUNCIL OF THE TOWN OF TISDALE HELD IN THE </w:t>
      </w:r>
      <w:r w:rsidR="001173DE" w:rsidRPr="000217A2">
        <w:rPr>
          <w:b/>
          <w:bCs/>
          <w:sz w:val="22"/>
          <w:szCs w:val="22"/>
        </w:rPr>
        <w:t>COUNCIL CHAMBERS</w:t>
      </w:r>
      <w:r w:rsidR="00715F4A" w:rsidRPr="000217A2">
        <w:rPr>
          <w:b/>
          <w:bCs/>
          <w:sz w:val="22"/>
          <w:szCs w:val="22"/>
        </w:rPr>
        <w:t xml:space="preserve"> OF </w:t>
      </w:r>
      <w:r w:rsidR="007F31E2" w:rsidRPr="000217A2">
        <w:rPr>
          <w:b/>
          <w:bCs/>
          <w:sz w:val="22"/>
          <w:szCs w:val="22"/>
        </w:rPr>
        <w:t>THE TOWN</w:t>
      </w:r>
      <w:r w:rsidR="001173DE" w:rsidRPr="000217A2">
        <w:rPr>
          <w:b/>
          <w:bCs/>
          <w:sz w:val="22"/>
          <w:szCs w:val="22"/>
        </w:rPr>
        <w:t xml:space="preserve"> OFFICE</w:t>
      </w:r>
      <w:r w:rsidR="004D02C3" w:rsidRPr="000217A2">
        <w:rPr>
          <w:b/>
          <w:bCs/>
          <w:sz w:val="22"/>
          <w:szCs w:val="22"/>
        </w:rPr>
        <w:t xml:space="preserve"> </w:t>
      </w:r>
      <w:r w:rsidRPr="000217A2">
        <w:rPr>
          <w:b/>
          <w:bCs/>
          <w:sz w:val="22"/>
          <w:szCs w:val="22"/>
        </w:rPr>
        <w:t xml:space="preserve">ON </w:t>
      </w:r>
      <w:r w:rsidR="00BB5390">
        <w:rPr>
          <w:b/>
          <w:bCs/>
          <w:sz w:val="22"/>
          <w:szCs w:val="22"/>
        </w:rPr>
        <w:t>TUESDAY</w:t>
      </w:r>
      <w:r w:rsidR="000B6D58" w:rsidRPr="000217A2">
        <w:rPr>
          <w:b/>
          <w:bCs/>
          <w:sz w:val="22"/>
          <w:szCs w:val="22"/>
        </w:rPr>
        <w:t>,</w:t>
      </w:r>
      <w:r w:rsidR="00D95F9F" w:rsidRPr="000217A2">
        <w:rPr>
          <w:b/>
          <w:bCs/>
          <w:sz w:val="22"/>
          <w:szCs w:val="22"/>
        </w:rPr>
        <w:t xml:space="preserve"> </w:t>
      </w:r>
      <w:r w:rsidR="00BB5390">
        <w:rPr>
          <w:b/>
          <w:bCs/>
          <w:sz w:val="22"/>
          <w:szCs w:val="22"/>
        </w:rPr>
        <w:t>NOVEMBER 12</w:t>
      </w:r>
      <w:r w:rsidR="00C807D6" w:rsidRPr="000217A2">
        <w:rPr>
          <w:b/>
          <w:bCs/>
          <w:sz w:val="22"/>
          <w:szCs w:val="22"/>
        </w:rPr>
        <w:t>,</w:t>
      </w:r>
      <w:r w:rsidR="0086495F" w:rsidRPr="000217A2">
        <w:rPr>
          <w:b/>
          <w:bCs/>
          <w:sz w:val="22"/>
          <w:szCs w:val="22"/>
        </w:rPr>
        <w:t xml:space="preserve"> </w:t>
      </w:r>
      <w:proofErr w:type="gramStart"/>
      <w:r w:rsidR="0086495F" w:rsidRPr="000217A2">
        <w:rPr>
          <w:b/>
          <w:bCs/>
          <w:sz w:val="22"/>
          <w:szCs w:val="22"/>
        </w:rPr>
        <w:t>2024</w:t>
      </w:r>
      <w:proofErr w:type="gramEnd"/>
      <w:r w:rsidRPr="000217A2">
        <w:rPr>
          <w:b/>
          <w:bCs/>
          <w:sz w:val="22"/>
          <w:szCs w:val="22"/>
        </w:rPr>
        <w:t xml:space="preserve"> COMMENCING AT </w:t>
      </w:r>
      <w:r w:rsidR="00FC2448" w:rsidRPr="000217A2">
        <w:rPr>
          <w:b/>
          <w:bCs/>
          <w:sz w:val="22"/>
          <w:szCs w:val="22"/>
        </w:rPr>
        <w:t>7</w:t>
      </w:r>
      <w:r w:rsidR="00712B1B">
        <w:rPr>
          <w:b/>
          <w:bCs/>
          <w:sz w:val="22"/>
          <w:szCs w:val="22"/>
        </w:rPr>
        <w:t>:00</w:t>
      </w:r>
      <w:r w:rsidR="00227013" w:rsidRPr="000217A2">
        <w:rPr>
          <w:b/>
          <w:bCs/>
          <w:sz w:val="22"/>
          <w:szCs w:val="22"/>
        </w:rPr>
        <w:t xml:space="preserve"> </w:t>
      </w:r>
      <w:r w:rsidR="00FC2448" w:rsidRPr="000217A2">
        <w:rPr>
          <w:b/>
          <w:bCs/>
          <w:sz w:val="22"/>
          <w:szCs w:val="22"/>
        </w:rPr>
        <w:t>P.M.</w:t>
      </w:r>
      <w:r w:rsidR="00EE16C0" w:rsidRPr="000217A2">
        <w:rPr>
          <w:sz w:val="22"/>
          <w:szCs w:val="22"/>
        </w:rPr>
        <w:t xml:space="preserve"> </w:t>
      </w:r>
    </w:p>
    <w:p w14:paraId="1E8B7FDA" w14:textId="77777777" w:rsidR="00715F4A" w:rsidRPr="000217A2" w:rsidRDefault="00715F4A" w:rsidP="00C21E2C">
      <w:pPr>
        <w:ind w:left="1620"/>
        <w:jc w:val="both"/>
        <w:rPr>
          <w:sz w:val="22"/>
          <w:szCs w:val="22"/>
        </w:rPr>
      </w:pPr>
    </w:p>
    <w:p w14:paraId="50F2E4D2" w14:textId="77777777" w:rsidR="00DB62AC" w:rsidRPr="000217A2" w:rsidRDefault="00DB62AC" w:rsidP="00C21E2C">
      <w:pPr>
        <w:jc w:val="both"/>
        <w:rPr>
          <w:sz w:val="22"/>
          <w:szCs w:val="22"/>
        </w:rPr>
      </w:pPr>
    </w:p>
    <w:p w14:paraId="68B48CAF" w14:textId="65DB1704" w:rsidR="00892FF0" w:rsidRPr="000217A2" w:rsidRDefault="00715F4A" w:rsidP="00C21E2C">
      <w:pPr>
        <w:tabs>
          <w:tab w:val="left" w:pos="1620"/>
          <w:tab w:val="left" w:pos="2880"/>
        </w:tabs>
        <w:jc w:val="both"/>
        <w:rPr>
          <w:sz w:val="22"/>
          <w:szCs w:val="22"/>
        </w:rPr>
      </w:pPr>
      <w:r w:rsidRPr="000217A2">
        <w:rPr>
          <w:b/>
          <w:bCs/>
          <w:sz w:val="22"/>
          <w:szCs w:val="22"/>
          <w:u w:val="single"/>
        </w:rPr>
        <w:t>PRESENT</w:t>
      </w:r>
      <w:r w:rsidRPr="000217A2">
        <w:rPr>
          <w:sz w:val="22"/>
          <w:szCs w:val="22"/>
        </w:rPr>
        <w:tab/>
      </w:r>
      <w:r w:rsidR="0086495F" w:rsidRPr="000217A2">
        <w:rPr>
          <w:sz w:val="22"/>
          <w:szCs w:val="22"/>
        </w:rPr>
        <w:t>Mayor</w:t>
      </w:r>
      <w:r w:rsidR="0086495F" w:rsidRPr="000217A2">
        <w:rPr>
          <w:sz w:val="22"/>
          <w:szCs w:val="22"/>
        </w:rPr>
        <w:tab/>
        <w:t>Al Jellicoe</w:t>
      </w:r>
    </w:p>
    <w:p w14:paraId="7B4C5DAD" w14:textId="77777777" w:rsidR="0086495F" w:rsidRPr="000217A2" w:rsidRDefault="0086495F" w:rsidP="00C21E2C">
      <w:pPr>
        <w:tabs>
          <w:tab w:val="left" w:pos="1620"/>
          <w:tab w:val="left" w:pos="2880"/>
        </w:tabs>
        <w:jc w:val="both"/>
        <w:rPr>
          <w:sz w:val="22"/>
          <w:szCs w:val="22"/>
        </w:rPr>
      </w:pPr>
    </w:p>
    <w:p w14:paraId="5947D21A" w14:textId="668D99FB" w:rsidR="00B37191" w:rsidRPr="000217A2" w:rsidRDefault="004864C3" w:rsidP="00C21E2C">
      <w:pPr>
        <w:tabs>
          <w:tab w:val="left" w:pos="1620"/>
          <w:tab w:val="left" w:pos="2880"/>
        </w:tabs>
        <w:ind w:left="2880" w:hanging="2880"/>
        <w:jc w:val="both"/>
        <w:rPr>
          <w:sz w:val="22"/>
          <w:szCs w:val="22"/>
        </w:rPr>
      </w:pPr>
      <w:r w:rsidRPr="000217A2">
        <w:rPr>
          <w:sz w:val="22"/>
          <w:szCs w:val="22"/>
        </w:rPr>
        <w:tab/>
      </w:r>
      <w:r w:rsidR="00715F4A" w:rsidRPr="000217A2">
        <w:rPr>
          <w:sz w:val="22"/>
          <w:szCs w:val="22"/>
        </w:rPr>
        <w:t>Councillors:</w:t>
      </w:r>
      <w:r w:rsidR="00715F4A" w:rsidRPr="000217A2">
        <w:rPr>
          <w:sz w:val="22"/>
          <w:szCs w:val="22"/>
        </w:rPr>
        <w:tab/>
        <w:t xml:space="preserve">Marilyn Baker, </w:t>
      </w:r>
      <w:r w:rsidR="00244726" w:rsidRPr="000217A2">
        <w:rPr>
          <w:sz w:val="22"/>
          <w:szCs w:val="22"/>
        </w:rPr>
        <w:t xml:space="preserve">Mike Hill, </w:t>
      </w:r>
      <w:r w:rsidR="00C807D6" w:rsidRPr="000217A2">
        <w:rPr>
          <w:sz w:val="22"/>
          <w:szCs w:val="22"/>
        </w:rPr>
        <w:t xml:space="preserve">Kurt Johnson, </w:t>
      </w:r>
      <w:r w:rsidR="00FE13D5" w:rsidRPr="000217A2">
        <w:rPr>
          <w:sz w:val="22"/>
          <w:szCs w:val="22"/>
        </w:rPr>
        <w:t xml:space="preserve">Amanda Reynolds, </w:t>
      </w:r>
      <w:r w:rsidR="0086495F" w:rsidRPr="000217A2">
        <w:rPr>
          <w:sz w:val="22"/>
          <w:szCs w:val="22"/>
        </w:rPr>
        <w:t>Howard Saelhof</w:t>
      </w:r>
      <w:r w:rsidR="008D27A9" w:rsidRPr="000217A2">
        <w:rPr>
          <w:sz w:val="22"/>
          <w:szCs w:val="22"/>
        </w:rPr>
        <w:t xml:space="preserve"> &amp; Brendan Samida</w:t>
      </w:r>
      <w:r w:rsidR="00BB5390">
        <w:rPr>
          <w:sz w:val="22"/>
          <w:szCs w:val="22"/>
        </w:rPr>
        <w:t>-Arrived 7:35</w:t>
      </w:r>
    </w:p>
    <w:p w14:paraId="214F4D18" w14:textId="77777777" w:rsidR="00BB58FE" w:rsidRPr="000217A2" w:rsidRDefault="00BB58FE" w:rsidP="00C21E2C">
      <w:pPr>
        <w:tabs>
          <w:tab w:val="left" w:pos="1620"/>
          <w:tab w:val="left" w:pos="2880"/>
        </w:tabs>
        <w:ind w:left="2880" w:hanging="2880"/>
        <w:jc w:val="both"/>
        <w:rPr>
          <w:sz w:val="22"/>
          <w:szCs w:val="22"/>
        </w:rPr>
      </w:pPr>
    </w:p>
    <w:p w14:paraId="3929486F" w14:textId="5B2C0862" w:rsidR="005C78A4" w:rsidRPr="000217A2" w:rsidRDefault="00BB58FE" w:rsidP="0046764A">
      <w:pPr>
        <w:tabs>
          <w:tab w:val="left" w:pos="1620"/>
          <w:tab w:val="left" w:pos="2880"/>
        </w:tabs>
        <w:ind w:left="2880" w:hanging="2880"/>
        <w:jc w:val="both"/>
        <w:rPr>
          <w:sz w:val="22"/>
          <w:szCs w:val="22"/>
        </w:rPr>
      </w:pPr>
      <w:r w:rsidRPr="000217A2">
        <w:rPr>
          <w:sz w:val="22"/>
          <w:szCs w:val="22"/>
        </w:rPr>
        <w:tab/>
      </w:r>
      <w:r w:rsidR="00E82E68" w:rsidRPr="000217A2">
        <w:rPr>
          <w:sz w:val="22"/>
          <w:szCs w:val="22"/>
        </w:rPr>
        <w:t>Guest</w:t>
      </w:r>
      <w:r w:rsidRPr="000217A2">
        <w:rPr>
          <w:sz w:val="22"/>
          <w:szCs w:val="22"/>
        </w:rPr>
        <w:t>:</w:t>
      </w:r>
      <w:r w:rsidR="00E82E68" w:rsidRPr="000217A2">
        <w:rPr>
          <w:sz w:val="22"/>
          <w:szCs w:val="22"/>
        </w:rPr>
        <w:tab/>
      </w:r>
      <w:r w:rsidR="002402CA">
        <w:rPr>
          <w:sz w:val="22"/>
          <w:szCs w:val="22"/>
        </w:rPr>
        <w:t>Roy Skoglund</w:t>
      </w:r>
      <w:r w:rsidR="00BB5390">
        <w:rPr>
          <w:sz w:val="22"/>
          <w:szCs w:val="22"/>
        </w:rPr>
        <w:t>, Winmar</w:t>
      </w:r>
      <w:r w:rsidR="00090CF5">
        <w:rPr>
          <w:sz w:val="22"/>
          <w:szCs w:val="22"/>
        </w:rPr>
        <w:t xml:space="preserve"> Restoration</w:t>
      </w:r>
      <w:r w:rsidR="00BB5390">
        <w:rPr>
          <w:sz w:val="22"/>
          <w:szCs w:val="22"/>
        </w:rPr>
        <w:t xml:space="preserve"> </w:t>
      </w:r>
    </w:p>
    <w:p w14:paraId="011F63F2" w14:textId="71198A16" w:rsidR="00BB58FE" w:rsidRPr="000217A2" w:rsidRDefault="00E82E68" w:rsidP="00C21E2C">
      <w:pPr>
        <w:tabs>
          <w:tab w:val="left" w:pos="1620"/>
          <w:tab w:val="left" w:pos="2880"/>
        </w:tabs>
        <w:ind w:left="2880" w:hanging="2880"/>
        <w:jc w:val="both"/>
        <w:rPr>
          <w:sz w:val="22"/>
          <w:szCs w:val="22"/>
        </w:rPr>
      </w:pPr>
      <w:r w:rsidRPr="000217A2">
        <w:rPr>
          <w:sz w:val="22"/>
          <w:szCs w:val="22"/>
        </w:rPr>
        <w:tab/>
      </w:r>
      <w:r w:rsidRPr="000217A2">
        <w:rPr>
          <w:sz w:val="22"/>
          <w:szCs w:val="22"/>
        </w:rPr>
        <w:tab/>
      </w:r>
      <w:r w:rsidR="00832D60">
        <w:rPr>
          <w:sz w:val="22"/>
          <w:szCs w:val="22"/>
        </w:rPr>
        <w:t xml:space="preserve"> </w:t>
      </w:r>
      <w:r w:rsidR="00BB58FE" w:rsidRPr="000217A2">
        <w:rPr>
          <w:sz w:val="22"/>
          <w:szCs w:val="22"/>
        </w:rPr>
        <w:tab/>
      </w:r>
      <w:r w:rsidR="00FE13D5" w:rsidRPr="000217A2">
        <w:rPr>
          <w:sz w:val="22"/>
          <w:szCs w:val="22"/>
        </w:rPr>
        <w:t xml:space="preserve"> </w:t>
      </w:r>
    </w:p>
    <w:p w14:paraId="159EB5C1" w14:textId="76F923FF" w:rsidR="00FE13D5" w:rsidRPr="000217A2" w:rsidRDefault="00892FF0" w:rsidP="00C21E2C">
      <w:pPr>
        <w:tabs>
          <w:tab w:val="left" w:pos="1620"/>
          <w:tab w:val="left" w:pos="2880"/>
        </w:tabs>
        <w:ind w:left="3600" w:hanging="3690"/>
        <w:jc w:val="both"/>
        <w:rPr>
          <w:sz w:val="22"/>
          <w:szCs w:val="22"/>
        </w:rPr>
      </w:pPr>
      <w:r w:rsidRPr="000217A2">
        <w:rPr>
          <w:sz w:val="22"/>
          <w:szCs w:val="22"/>
        </w:rPr>
        <w:tab/>
      </w:r>
      <w:r w:rsidR="00080285" w:rsidRPr="000217A2">
        <w:rPr>
          <w:sz w:val="22"/>
          <w:szCs w:val="22"/>
        </w:rPr>
        <w:t>Staff:</w:t>
      </w:r>
      <w:r w:rsidR="00080285" w:rsidRPr="000217A2">
        <w:rPr>
          <w:sz w:val="22"/>
          <w:szCs w:val="22"/>
        </w:rPr>
        <w:tab/>
      </w:r>
      <w:r w:rsidR="00FE13D5" w:rsidRPr="000217A2">
        <w:rPr>
          <w:sz w:val="22"/>
          <w:szCs w:val="22"/>
        </w:rPr>
        <w:t xml:space="preserve">Lovely </w:t>
      </w:r>
      <w:r w:rsidR="00491B73" w:rsidRPr="000217A2">
        <w:rPr>
          <w:sz w:val="22"/>
          <w:szCs w:val="22"/>
        </w:rPr>
        <w:t xml:space="preserve">Jane </w:t>
      </w:r>
      <w:r w:rsidR="00FE13D5" w:rsidRPr="000217A2">
        <w:rPr>
          <w:sz w:val="22"/>
          <w:szCs w:val="22"/>
        </w:rPr>
        <w:t>Magnaye</w:t>
      </w:r>
      <w:r w:rsidR="001F0992" w:rsidRPr="000217A2">
        <w:rPr>
          <w:sz w:val="22"/>
          <w:szCs w:val="22"/>
        </w:rPr>
        <w:t>, Chief Administrative Officer</w:t>
      </w:r>
    </w:p>
    <w:p w14:paraId="749661DE" w14:textId="5940FFA6" w:rsidR="005C78A4" w:rsidRDefault="00FE13D5" w:rsidP="004236E4">
      <w:pPr>
        <w:tabs>
          <w:tab w:val="left" w:pos="1620"/>
          <w:tab w:val="left" w:pos="2880"/>
        </w:tabs>
        <w:ind w:left="3600" w:hanging="3690"/>
        <w:jc w:val="both"/>
        <w:rPr>
          <w:sz w:val="22"/>
          <w:szCs w:val="22"/>
        </w:rPr>
      </w:pPr>
      <w:r w:rsidRPr="000217A2">
        <w:rPr>
          <w:sz w:val="22"/>
          <w:szCs w:val="22"/>
        </w:rPr>
        <w:tab/>
      </w:r>
      <w:r w:rsidRPr="000217A2">
        <w:rPr>
          <w:sz w:val="22"/>
          <w:szCs w:val="22"/>
        </w:rPr>
        <w:tab/>
      </w:r>
      <w:r w:rsidR="00C807D6" w:rsidRPr="000217A2">
        <w:rPr>
          <w:sz w:val="22"/>
          <w:szCs w:val="22"/>
        </w:rPr>
        <w:t>Carol Lawrence</w:t>
      </w:r>
      <w:r w:rsidR="001F0992" w:rsidRPr="000217A2">
        <w:rPr>
          <w:sz w:val="22"/>
          <w:szCs w:val="22"/>
        </w:rPr>
        <w:t>, Director of Finance</w:t>
      </w:r>
      <w:r w:rsidR="00A108D0" w:rsidRPr="000217A2">
        <w:rPr>
          <w:sz w:val="22"/>
          <w:szCs w:val="22"/>
        </w:rPr>
        <w:t xml:space="preserve"> </w:t>
      </w:r>
    </w:p>
    <w:p w14:paraId="67F44E56" w14:textId="37199310" w:rsidR="00BB5390" w:rsidRPr="00ED3307" w:rsidRDefault="00BB5390" w:rsidP="004236E4">
      <w:pPr>
        <w:tabs>
          <w:tab w:val="left" w:pos="1620"/>
          <w:tab w:val="left" w:pos="2880"/>
        </w:tabs>
        <w:ind w:left="3600" w:hanging="3690"/>
        <w:jc w:val="both"/>
        <w:rPr>
          <w:sz w:val="22"/>
          <w:szCs w:val="22"/>
          <w:lang w:val="en-CA"/>
        </w:rPr>
      </w:pPr>
      <w:r>
        <w:rPr>
          <w:sz w:val="22"/>
          <w:szCs w:val="22"/>
        </w:rPr>
        <w:tab/>
      </w:r>
      <w:r>
        <w:rPr>
          <w:sz w:val="22"/>
          <w:szCs w:val="22"/>
        </w:rPr>
        <w:tab/>
        <w:t>Mike Kuras, Director of Public Works &amp; Utilities</w:t>
      </w:r>
    </w:p>
    <w:p w14:paraId="5222542F" w14:textId="36E4B754" w:rsidR="005403CB" w:rsidRPr="000217A2" w:rsidRDefault="005403CB" w:rsidP="00C21E2C">
      <w:pPr>
        <w:tabs>
          <w:tab w:val="left" w:pos="1620"/>
          <w:tab w:val="left" w:pos="2880"/>
        </w:tabs>
        <w:ind w:left="3600" w:hanging="3690"/>
        <w:jc w:val="both"/>
        <w:rPr>
          <w:sz w:val="22"/>
          <w:szCs w:val="22"/>
        </w:rPr>
      </w:pPr>
      <w:r w:rsidRPr="000217A2">
        <w:rPr>
          <w:sz w:val="22"/>
          <w:szCs w:val="22"/>
        </w:rPr>
        <w:tab/>
      </w:r>
    </w:p>
    <w:p w14:paraId="244E4EB7" w14:textId="77777777" w:rsidR="002A7617" w:rsidRPr="000217A2" w:rsidRDefault="002A7617" w:rsidP="00C21E2C">
      <w:pPr>
        <w:tabs>
          <w:tab w:val="left" w:pos="1620"/>
          <w:tab w:val="left" w:pos="2880"/>
        </w:tabs>
        <w:ind w:left="3600" w:hanging="3690"/>
        <w:jc w:val="both"/>
        <w:rPr>
          <w:sz w:val="22"/>
          <w:szCs w:val="22"/>
        </w:rPr>
      </w:pPr>
    </w:p>
    <w:p w14:paraId="20C33037" w14:textId="483224EC" w:rsidR="00F36370" w:rsidRPr="000217A2" w:rsidRDefault="00F36370" w:rsidP="00C21E2C">
      <w:pPr>
        <w:keepNext/>
        <w:tabs>
          <w:tab w:val="left" w:pos="2880"/>
        </w:tabs>
        <w:ind w:left="1620" w:hanging="1620"/>
        <w:jc w:val="both"/>
        <w:outlineLvl w:val="0"/>
        <w:rPr>
          <w:b/>
          <w:bCs/>
          <w:sz w:val="22"/>
          <w:szCs w:val="22"/>
          <w:u w:val="single"/>
        </w:rPr>
      </w:pPr>
      <w:r w:rsidRPr="000217A2">
        <w:rPr>
          <w:b/>
          <w:bCs/>
          <w:sz w:val="22"/>
          <w:szCs w:val="22"/>
          <w:u w:val="single"/>
        </w:rPr>
        <w:t>CALL TO ORDER</w:t>
      </w:r>
    </w:p>
    <w:p w14:paraId="7B1D65E0" w14:textId="77777777" w:rsidR="00F36370" w:rsidRPr="000217A2" w:rsidRDefault="00F36370" w:rsidP="00C21E2C">
      <w:pPr>
        <w:tabs>
          <w:tab w:val="left" w:pos="2880"/>
        </w:tabs>
        <w:ind w:left="1620"/>
        <w:jc w:val="both"/>
        <w:rPr>
          <w:b/>
          <w:bCs/>
          <w:sz w:val="22"/>
          <w:szCs w:val="22"/>
          <w:u w:val="single"/>
        </w:rPr>
      </w:pPr>
    </w:p>
    <w:p w14:paraId="31DA2F8C" w14:textId="54514F50" w:rsidR="0014551E" w:rsidRPr="000217A2" w:rsidRDefault="00740FA6" w:rsidP="00C21E2C">
      <w:pPr>
        <w:pStyle w:val="BodyTextIndent2"/>
      </w:pPr>
      <w:r w:rsidRPr="000217A2">
        <w:tab/>
        <w:t xml:space="preserve">A quorum being present Mayor </w:t>
      </w:r>
      <w:r w:rsidR="0086495F" w:rsidRPr="000217A2">
        <w:t>Jellicoe</w:t>
      </w:r>
      <w:r w:rsidRPr="000217A2">
        <w:t xml:space="preserve"> called the meeting to order </w:t>
      </w:r>
      <w:r w:rsidR="00D108A5" w:rsidRPr="000217A2">
        <w:t xml:space="preserve">at </w:t>
      </w:r>
      <w:r w:rsidR="0086495F" w:rsidRPr="000217A2">
        <w:t>7:00 p.m</w:t>
      </w:r>
      <w:r w:rsidR="0093144D" w:rsidRPr="000217A2">
        <w:t>.</w:t>
      </w:r>
    </w:p>
    <w:p w14:paraId="1FFD0869" w14:textId="49385D51" w:rsidR="009B1CCF" w:rsidRPr="000217A2" w:rsidRDefault="009B1CCF" w:rsidP="00C21E2C">
      <w:pPr>
        <w:pStyle w:val="BodyTextIndent2"/>
        <w:tabs>
          <w:tab w:val="clear" w:pos="2880"/>
        </w:tabs>
        <w:ind w:left="0" w:firstLine="0"/>
        <w:rPr>
          <w:bCs/>
        </w:rPr>
      </w:pPr>
    </w:p>
    <w:p w14:paraId="1039CFD0" w14:textId="02DF1572" w:rsidR="00FE13D5" w:rsidRPr="000217A2" w:rsidRDefault="005403CB" w:rsidP="00C21E2C">
      <w:pPr>
        <w:tabs>
          <w:tab w:val="left" w:pos="567"/>
        </w:tabs>
        <w:ind w:hanging="540"/>
        <w:jc w:val="both"/>
        <w:rPr>
          <w:b/>
          <w:bCs/>
          <w:sz w:val="22"/>
          <w:szCs w:val="22"/>
          <w:u w:val="single"/>
        </w:rPr>
      </w:pPr>
      <w:bookmarkStart w:id="0" w:name="_Hlk117590110"/>
      <w:bookmarkStart w:id="1" w:name="_Hlk105751290"/>
      <w:r w:rsidRPr="000217A2">
        <w:rPr>
          <w:b/>
          <w:bCs/>
          <w:sz w:val="22"/>
          <w:szCs w:val="22"/>
        </w:rPr>
        <w:t>24-</w:t>
      </w:r>
      <w:r w:rsidR="00BB5390">
        <w:rPr>
          <w:b/>
          <w:bCs/>
          <w:sz w:val="22"/>
          <w:szCs w:val="22"/>
        </w:rPr>
        <w:t>120</w:t>
      </w:r>
      <w:r w:rsidRPr="000217A2">
        <w:rPr>
          <w:b/>
          <w:bCs/>
          <w:sz w:val="22"/>
          <w:szCs w:val="22"/>
        </w:rPr>
        <w:tab/>
      </w:r>
      <w:r w:rsidRPr="000217A2">
        <w:rPr>
          <w:b/>
          <w:bCs/>
          <w:sz w:val="22"/>
          <w:szCs w:val="22"/>
        </w:rPr>
        <w:tab/>
      </w:r>
      <w:r w:rsidR="00FE13D5" w:rsidRPr="000217A2">
        <w:rPr>
          <w:b/>
          <w:bCs/>
          <w:sz w:val="22"/>
          <w:szCs w:val="22"/>
          <w:u w:val="single"/>
        </w:rPr>
        <w:t>AGENDA</w:t>
      </w:r>
    </w:p>
    <w:p w14:paraId="14E62393" w14:textId="77777777" w:rsidR="00FE13D5" w:rsidRPr="000217A2" w:rsidRDefault="00FE13D5"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FE13D5" w:rsidRPr="000217A2" w14:paraId="25DF285F" w14:textId="77777777" w:rsidTr="00C21E2C">
        <w:trPr>
          <w:trHeight w:val="558"/>
        </w:trPr>
        <w:tc>
          <w:tcPr>
            <w:tcW w:w="1762" w:type="dxa"/>
          </w:tcPr>
          <w:p w14:paraId="0ED47E7E" w14:textId="77777777" w:rsidR="00ED3307" w:rsidRDefault="00BB5390" w:rsidP="00C21E2C">
            <w:pPr>
              <w:ind w:left="-74"/>
              <w:rPr>
                <w:sz w:val="22"/>
                <w:szCs w:val="22"/>
              </w:rPr>
            </w:pPr>
            <w:r>
              <w:rPr>
                <w:sz w:val="22"/>
                <w:szCs w:val="22"/>
              </w:rPr>
              <w:t>HILL</w:t>
            </w:r>
          </w:p>
          <w:p w14:paraId="0D9CE325" w14:textId="1600238B" w:rsidR="00BB5390" w:rsidRPr="000217A2" w:rsidRDefault="00BB5390" w:rsidP="00C21E2C">
            <w:pPr>
              <w:ind w:left="-74"/>
              <w:rPr>
                <w:sz w:val="22"/>
                <w:szCs w:val="22"/>
              </w:rPr>
            </w:pPr>
            <w:r>
              <w:rPr>
                <w:sz w:val="22"/>
                <w:szCs w:val="22"/>
              </w:rPr>
              <w:t>SAELHOF</w:t>
            </w:r>
          </w:p>
        </w:tc>
        <w:tc>
          <w:tcPr>
            <w:tcW w:w="7416" w:type="dxa"/>
          </w:tcPr>
          <w:p w14:paraId="56C2B53E" w14:textId="39E6EEF7" w:rsidR="00FE13D5" w:rsidRDefault="00FE13D5" w:rsidP="009340BB">
            <w:pPr>
              <w:tabs>
                <w:tab w:val="left" w:pos="2880"/>
              </w:tabs>
              <w:ind w:hanging="14"/>
              <w:jc w:val="both"/>
              <w:rPr>
                <w:sz w:val="22"/>
                <w:szCs w:val="22"/>
              </w:rPr>
            </w:pPr>
            <w:r w:rsidRPr="000217A2">
              <w:rPr>
                <w:sz w:val="22"/>
                <w:szCs w:val="22"/>
              </w:rPr>
              <w:t xml:space="preserve">THAT the agenda of the Regular Council Meeting of the Town of Tisdale held on </w:t>
            </w:r>
            <w:r w:rsidR="00BB5390">
              <w:rPr>
                <w:sz w:val="22"/>
                <w:szCs w:val="22"/>
              </w:rPr>
              <w:t>November 12</w:t>
            </w:r>
            <w:r w:rsidRPr="000217A2">
              <w:rPr>
                <w:sz w:val="22"/>
                <w:szCs w:val="22"/>
              </w:rPr>
              <w:t xml:space="preserve">, </w:t>
            </w:r>
            <w:proofErr w:type="gramStart"/>
            <w:r w:rsidRPr="000217A2">
              <w:rPr>
                <w:sz w:val="22"/>
                <w:szCs w:val="22"/>
              </w:rPr>
              <w:t>2024</w:t>
            </w:r>
            <w:proofErr w:type="gramEnd"/>
            <w:r w:rsidRPr="000217A2">
              <w:rPr>
                <w:sz w:val="22"/>
                <w:szCs w:val="22"/>
              </w:rPr>
              <w:t xml:space="preserve"> be approved as </w:t>
            </w:r>
            <w:r w:rsidR="005403CB" w:rsidRPr="000217A2">
              <w:rPr>
                <w:sz w:val="22"/>
                <w:szCs w:val="22"/>
              </w:rPr>
              <w:t>amended</w:t>
            </w:r>
            <w:r w:rsidRPr="000217A2">
              <w:rPr>
                <w:sz w:val="22"/>
                <w:szCs w:val="22"/>
              </w:rPr>
              <w:t>.</w:t>
            </w:r>
          </w:p>
          <w:p w14:paraId="2A4964F6" w14:textId="77777777" w:rsidR="00832FCC" w:rsidRPr="000217A2" w:rsidRDefault="00832FCC" w:rsidP="00E82E68">
            <w:pPr>
              <w:tabs>
                <w:tab w:val="left" w:pos="2880"/>
              </w:tabs>
              <w:ind w:left="-129" w:hanging="14"/>
              <w:jc w:val="both"/>
              <w:rPr>
                <w:sz w:val="22"/>
                <w:szCs w:val="22"/>
              </w:rPr>
            </w:pPr>
          </w:p>
          <w:p w14:paraId="06AFEB36" w14:textId="09000033" w:rsidR="00FE13D5" w:rsidRPr="000217A2" w:rsidRDefault="005403CB" w:rsidP="00C21E2C">
            <w:pPr>
              <w:tabs>
                <w:tab w:val="left" w:pos="2880"/>
              </w:tabs>
              <w:jc w:val="right"/>
              <w:rPr>
                <w:sz w:val="22"/>
                <w:szCs w:val="22"/>
              </w:rPr>
            </w:pPr>
            <w:r w:rsidRPr="000217A2">
              <w:rPr>
                <w:sz w:val="22"/>
                <w:szCs w:val="22"/>
              </w:rPr>
              <w:t>CARRIED</w:t>
            </w:r>
          </w:p>
        </w:tc>
      </w:tr>
    </w:tbl>
    <w:p w14:paraId="7D1C8F5D" w14:textId="73471510" w:rsidR="00FE13D5" w:rsidRPr="000217A2" w:rsidRDefault="00FE13D5" w:rsidP="00C21E2C">
      <w:pPr>
        <w:tabs>
          <w:tab w:val="left" w:pos="2880"/>
          <w:tab w:val="left" w:pos="5760"/>
          <w:tab w:val="left" w:pos="5850"/>
        </w:tabs>
        <w:jc w:val="both"/>
        <w:rPr>
          <w:sz w:val="22"/>
          <w:szCs w:val="22"/>
        </w:rPr>
      </w:pPr>
    </w:p>
    <w:p w14:paraId="43EBE6B8" w14:textId="0E9A6428" w:rsidR="006657E2" w:rsidRPr="000217A2" w:rsidRDefault="005403CB" w:rsidP="00C21E2C">
      <w:pPr>
        <w:tabs>
          <w:tab w:val="left" w:pos="567"/>
        </w:tabs>
        <w:ind w:hanging="540"/>
        <w:jc w:val="both"/>
        <w:rPr>
          <w:b/>
          <w:bCs/>
          <w:sz w:val="22"/>
          <w:szCs w:val="22"/>
          <w:u w:val="single"/>
        </w:rPr>
      </w:pPr>
      <w:bookmarkStart w:id="2" w:name="_Hlk182829412"/>
      <w:r w:rsidRPr="000217A2">
        <w:rPr>
          <w:b/>
          <w:bCs/>
          <w:sz w:val="22"/>
          <w:szCs w:val="22"/>
        </w:rPr>
        <w:t>24-</w:t>
      </w:r>
      <w:r w:rsidR="00BB5390">
        <w:rPr>
          <w:b/>
          <w:bCs/>
          <w:sz w:val="22"/>
          <w:szCs w:val="22"/>
        </w:rPr>
        <w:t>12</w:t>
      </w:r>
      <w:r w:rsidR="00AB592D">
        <w:rPr>
          <w:b/>
          <w:bCs/>
          <w:sz w:val="22"/>
          <w:szCs w:val="22"/>
        </w:rPr>
        <w:t>1</w:t>
      </w:r>
      <w:r w:rsidRPr="000217A2">
        <w:rPr>
          <w:b/>
          <w:bCs/>
          <w:sz w:val="22"/>
          <w:szCs w:val="22"/>
        </w:rPr>
        <w:tab/>
      </w:r>
      <w:r w:rsidR="006657E2" w:rsidRPr="000217A2">
        <w:rPr>
          <w:b/>
          <w:bCs/>
          <w:sz w:val="22"/>
          <w:szCs w:val="22"/>
          <w:u w:val="single"/>
        </w:rPr>
        <w:t>MINUTES</w:t>
      </w:r>
    </w:p>
    <w:p w14:paraId="4BFEFEE1" w14:textId="50D0BDF8" w:rsidR="003A590B" w:rsidRPr="000217A2" w:rsidRDefault="003A590B"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5403CB" w:rsidRPr="000217A2" w14:paraId="61EB1E2F" w14:textId="77777777" w:rsidTr="00C21E2C">
        <w:trPr>
          <w:trHeight w:val="558"/>
        </w:trPr>
        <w:tc>
          <w:tcPr>
            <w:tcW w:w="1762" w:type="dxa"/>
          </w:tcPr>
          <w:p w14:paraId="47A64020" w14:textId="77777777" w:rsidR="00BB5390" w:rsidRDefault="00BB5390" w:rsidP="00C21E2C">
            <w:pPr>
              <w:ind w:left="-74"/>
              <w:rPr>
                <w:sz w:val="22"/>
                <w:szCs w:val="22"/>
              </w:rPr>
            </w:pPr>
            <w:r>
              <w:rPr>
                <w:sz w:val="22"/>
                <w:szCs w:val="22"/>
              </w:rPr>
              <w:t>JOHNSON</w:t>
            </w:r>
          </w:p>
          <w:p w14:paraId="32BDB5F0" w14:textId="7AFCCAA6" w:rsidR="005C78A4" w:rsidRPr="000217A2" w:rsidRDefault="00BB5390" w:rsidP="00C21E2C">
            <w:pPr>
              <w:ind w:left="-74"/>
              <w:rPr>
                <w:sz w:val="22"/>
                <w:szCs w:val="22"/>
              </w:rPr>
            </w:pPr>
            <w:r>
              <w:rPr>
                <w:sz w:val="22"/>
                <w:szCs w:val="22"/>
              </w:rPr>
              <w:t>BAKER</w:t>
            </w:r>
            <w:r w:rsidR="0046764A">
              <w:rPr>
                <w:sz w:val="22"/>
                <w:szCs w:val="22"/>
              </w:rPr>
              <w:t xml:space="preserve"> </w:t>
            </w:r>
          </w:p>
        </w:tc>
        <w:tc>
          <w:tcPr>
            <w:tcW w:w="7416" w:type="dxa"/>
          </w:tcPr>
          <w:p w14:paraId="40FC0269" w14:textId="6FAD6917" w:rsidR="005403CB" w:rsidRDefault="005403CB" w:rsidP="009340BB">
            <w:pPr>
              <w:tabs>
                <w:tab w:val="left" w:pos="2880"/>
              </w:tabs>
              <w:ind w:left="13"/>
              <w:jc w:val="both"/>
              <w:rPr>
                <w:sz w:val="22"/>
                <w:szCs w:val="22"/>
              </w:rPr>
            </w:pPr>
            <w:r w:rsidRPr="000217A2">
              <w:rPr>
                <w:sz w:val="22"/>
                <w:szCs w:val="22"/>
              </w:rPr>
              <w:t xml:space="preserve">THAT the minutes of the Regular Council Meeting of the Town of Tisdale held on </w:t>
            </w:r>
            <w:r w:rsidR="0046764A">
              <w:rPr>
                <w:sz w:val="22"/>
                <w:szCs w:val="22"/>
              </w:rPr>
              <w:t xml:space="preserve">October </w:t>
            </w:r>
            <w:r w:rsidR="00BB5390">
              <w:rPr>
                <w:sz w:val="22"/>
                <w:szCs w:val="22"/>
              </w:rPr>
              <w:t>28</w:t>
            </w:r>
            <w:r w:rsidRPr="000217A2">
              <w:rPr>
                <w:sz w:val="22"/>
                <w:szCs w:val="22"/>
              </w:rPr>
              <w:t xml:space="preserve">, </w:t>
            </w:r>
            <w:proofErr w:type="gramStart"/>
            <w:r w:rsidRPr="000217A2">
              <w:rPr>
                <w:sz w:val="22"/>
                <w:szCs w:val="22"/>
              </w:rPr>
              <w:t>2024</w:t>
            </w:r>
            <w:proofErr w:type="gramEnd"/>
            <w:r w:rsidRPr="000217A2">
              <w:rPr>
                <w:sz w:val="22"/>
                <w:szCs w:val="22"/>
              </w:rPr>
              <w:t xml:space="preserve"> be approved as presented.</w:t>
            </w:r>
          </w:p>
          <w:p w14:paraId="5716033A" w14:textId="77777777" w:rsidR="00832FCC" w:rsidRPr="000217A2" w:rsidRDefault="00832FCC" w:rsidP="00C21E2C">
            <w:pPr>
              <w:tabs>
                <w:tab w:val="left" w:pos="2880"/>
              </w:tabs>
              <w:ind w:left="-108"/>
              <w:jc w:val="both"/>
              <w:rPr>
                <w:sz w:val="22"/>
                <w:szCs w:val="22"/>
              </w:rPr>
            </w:pPr>
          </w:p>
          <w:p w14:paraId="2C555D5A" w14:textId="77777777" w:rsidR="005403CB" w:rsidRPr="000217A2" w:rsidRDefault="005403CB" w:rsidP="00C21E2C">
            <w:pPr>
              <w:tabs>
                <w:tab w:val="left" w:pos="2880"/>
              </w:tabs>
              <w:jc w:val="right"/>
              <w:rPr>
                <w:sz w:val="22"/>
                <w:szCs w:val="22"/>
              </w:rPr>
            </w:pPr>
            <w:r w:rsidRPr="000217A2">
              <w:rPr>
                <w:sz w:val="22"/>
                <w:szCs w:val="22"/>
              </w:rPr>
              <w:t>CARRIED</w:t>
            </w:r>
          </w:p>
        </w:tc>
      </w:tr>
      <w:bookmarkEnd w:id="0"/>
      <w:bookmarkEnd w:id="1"/>
    </w:tbl>
    <w:p w14:paraId="384982D9" w14:textId="77777777" w:rsidR="000E6968" w:rsidRPr="000217A2" w:rsidRDefault="000E6968" w:rsidP="00BB5390">
      <w:pPr>
        <w:tabs>
          <w:tab w:val="left" w:pos="2880"/>
          <w:tab w:val="left" w:pos="5760"/>
          <w:tab w:val="left" w:pos="5850"/>
        </w:tabs>
        <w:jc w:val="both"/>
        <w:rPr>
          <w:b/>
          <w:bCs/>
          <w:sz w:val="22"/>
          <w:szCs w:val="22"/>
        </w:rPr>
      </w:pPr>
    </w:p>
    <w:bookmarkEnd w:id="2"/>
    <w:p w14:paraId="6A4DDC5C" w14:textId="00F27B7A" w:rsidR="00090CF5" w:rsidRDefault="00090CF5" w:rsidP="00090CF5">
      <w:pPr>
        <w:tabs>
          <w:tab w:val="left" w:pos="567"/>
        </w:tabs>
        <w:ind w:hanging="540"/>
        <w:jc w:val="both"/>
        <w:rPr>
          <w:b/>
          <w:bCs/>
          <w:sz w:val="22"/>
          <w:szCs w:val="22"/>
          <w:u w:val="single"/>
        </w:rPr>
      </w:pPr>
      <w:r w:rsidRPr="000217A2">
        <w:rPr>
          <w:b/>
          <w:bCs/>
          <w:sz w:val="22"/>
          <w:szCs w:val="22"/>
        </w:rPr>
        <w:t>24-</w:t>
      </w:r>
      <w:r>
        <w:rPr>
          <w:b/>
          <w:bCs/>
          <w:sz w:val="22"/>
          <w:szCs w:val="22"/>
        </w:rPr>
        <w:t>12</w:t>
      </w:r>
      <w:r w:rsidR="00AB592D">
        <w:rPr>
          <w:b/>
          <w:bCs/>
          <w:sz w:val="22"/>
          <w:szCs w:val="22"/>
        </w:rPr>
        <w:t>2</w:t>
      </w:r>
      <w:r w:rsidRPr="000217A2">
        <w:rPr>
          <w:b/>
          <w:bCs/>
          <w:sz w:val="22"/>
          <w:szCs w:val="22"/>
        </w:rPr>
        <w:tab/>
      </w:r>
      <w:r>
        <w:rPr>
          <w:b/>
          <w:bCs/>
          <w:sz w:val="22"/>
          <w:szCs w:val="22"/>
          <w:u w:val="single"/>
        </w:rPr>
        <w:t>DELEGATION</w:t>
      </w:r>
      <w:r w:rsidR="00586F36">
        <w:rPr>
          <w:b/>
          <w:bCs/>
          <w:sz w:val="22"/>
          <w:szCs w:val="22"/>
          <w:u w:val="single"/>
        </w:rPr>
        <w:t xml:space="preserve"> – ROY SKOGLUND, WINMAR – 7:01 PM - 7:14 PM</w:t>
      </w:r>
    </w:p>
    <w:p w14:paraId="480BAF7B" w14:textId="15CABEC6" w:rsidR="00090CF5" w:rsidRPr="00586F36" w:rsidRDefault="00090CF5" w:rsidP="00586F36">
      <w:pPr>
        <w:tabs>
          <w:tab w:val="left" w:pos="567"/>
        </w:tabs>
        <w:jc w:val="both"/>
        <w:rPr>
          <w:sz w:val="22"/>
          <w:szCs w:val="22"/>
        </w:rPr>
      </w:pPr>
    </w:p>
    <w:tbl>
      <w:tblPr>
        <w:tblW w:w="0" w:type="auto"/>
        <w:tblInd w:w="-34" w:type="dxa"/>
        <w:tblLayout w:type="fixed"/>
        <w:tblLook w:val="0000" w:firstRow="0" w:lastRow="0" w:firstColumn="0" w:lastColumn="0" w:noHBand="0" w:noVBand="0"/>
      </w:tblPr>
      <w:tblGrid>
        <w:gridCol w:w="1762"/>
        <w:gridCol w:w="7416"/>
      </w:tblGrid>
      <w:tr w:rsidR="00090CF5" w:rsidRPr="000217A2" w14:paraId="28043835" w14:textId="77777777" w:rsidTr="00537DA4">
        <w:trPr>
          <w:trHeight w:val="558"/>
        </w:trPr>
        <w:tc>
          <w:tcPr>
            <w:tcW w:w="1762" w:type="dxa"/>
          </w:tcPr>
          <w:p w14:paraId="120DF3E4" w14:textId="77777777" w:rsidR="00090CF5" w:rsidRDefault="00090CF5" w:rsidP="00537DA4">
            <w:pPr>
              <w:ind w:left="-74"/>
              <w:rPr>
                <w:sz w:val="22"/>
                <w:szCs w:val="22"/>
              </w:rPr>
            </w:pPr>
            <w:r>
              <w:rPr>
                <w:sz w:val="22"/>
                <w:szCs w:val="22"/>
              </w:rPr>
              <w:t>REYNOLDS</w:t>
            </w:r>
          </w:p>
          <w:p w14:paraId="5BEF5C77" w14:textId="60FDF8C0" w:rsidR="00090CF5" w:rsidRPr="000217A2" w:rsidRDefault="00090CF5" w:rsidP="00537DA4">
            <w:pPr>
              <w:ind w:left="-74"/>
              <w:rPr>
                <w:sz w:val="22"/>
                <w:szCs w:val="22"/>
              </w:rPr>
            </w:pPr>
            <w:r>
              <w:rPr>
                <w:sz w:val="22"/>
                <w:szCs w:val="22"/>
              </w:rPr>
              <w:t xml:space="preserve">JOHNSTON </w:t>
            </w:r>
          </w:p>
        </w:tc>
        <w:tc>
          <w:tcPr>
            <w:tcW w:w="7416" w:type="dxa"/>
          </w:tcPr>
          <w:p w14:paraId="61CFE132" w14:textId="34305B4A" w:rsidR="00090CF5" w:rsidRDefault="00090CF5" w:rsidP="00090CF5">
            <w:pPr>
              <w:tabs>
                <w:tab w:val="left" w:pos="2880"/>
              </w:tabs>
              <w:jc w:val="both"/>
              <w:rPr>
                <w:sz w:val="22"/>
                <w:szCs w:val="22"/>
              </w:rPr>
            </w:pPr>
            <w:r>
              <w:rPr>
                <w:sz w:val="22"/>
                <w:szCs w:val="22"/>
              </w:rPr>
              <w:t>THAT the Town of Tisdale accept the report presented by Roy Skoglund, Winmar Restoration, on the options available for the Tisdale Civic Centre.</w:t>
            </w:r>
          </w:p>
          <w:p w14:paraId="1D64FB8D" w14:textId="77777777" w:rsidR="00090CF5" w:rsidRDefault="00090CF5" w:rsidP="00090CF5">
            <w:pPr>
              <w:tabs>
                <w:tab w:val="left" w:pos="2880"/>
              </w:tabs>
              <w:jc w:val="both"/>
              <w:rPr>
                <w:sz w:val="22"/>
                <w:szCs w:val="22"/>
              </w:rPr>
            </w:pPr>
          </w:p>
          <w:p w14:paraId="0B932BCE" w14:textId="1B6EFC45" w:rsidR="00090CF5" w:rsidRPr="000217A2" w:rsidRDefault="00090CF5" w:rsidP="00090CF5">
            <w:pPr>
              <w:tabs>
                <w:tab w:val="left" w:pos="2880"/>
              </w:tabs>
              <w:jc w:val="right"/>
              <w:rPr>
                <w:sz w:val="22"/>
                <w:szCs w:val="22"/>
              </w:rPr>
            </w:pPr>
            <w:r>
              <w:rPr>
                <w:sz w:val="22"/>
                <w:szCs w:val="22"/>
              </w:rPr>
              <w:t>CARRIED</w:t>
            </w:r>
          </w:p>
        </w:tc>
      </w:tr>
    </w:tbl>
    <w:p w14:paraId="44ED0FD6" w14:textId="77777777" w:rsidR="00090CF5" w:rsidRPr="000217A2" w:rsidRDefault="00090CF5" w:rsidP="00090CF5">
      <w:pPr>
        <w:tabs>
          <w:tab w:val="left" w:pos="2880"/>
          <w:tab w:val="left" w:pos="5760"/>
          <w:tab w:val="left" w:pos="5850"/>
        </w:tabs>
        <w:jc w:val="both"/>
        <w:rPr>
          <w:b/>
          <w:bCs/>
          <w:sz w:val="22"/>
          <w:szCs w:val="22"/>
        </w:rPr>
      </w:pPr>
    </w:p>
    <w:p w14:paraId="203EF883" w14:textId="2F72355A" w:rsidR="00A73A62" w:rsidRPr="000217A2" w:rsidRDefault="00A73A62" w:rsidP="00C21E2C">
      <w:pPr>
        <w:tabs>
          <w:tab w:val="left" w:pos="567"/>
        </w:tabs>
        <w:ind w:hanging="540"/>
        <w:jc w:val="both"/>
        <w:rPr>
          <w:b/>
          <w:bCs/>
          <w:sz w:val="22"/>
          <w:szCs w:val="22"/>
          <w:u w:val="single"/>
        </w:rPr>
      </w:pPr>
      <w:r w:rsidRPr="000217A2">
        <w:rPr>
          <w:b/>
          <w:bCs/>
          <w:sz w:val="22"/>
          <w:szCs w:val="22"/>
        </w:rPr>
        <w:t>24</w:t>
      </w:r>
      <w:r w:rsidR="00ED3307">
        <w:rPr>
          <w:b/>
          <w:bCs/>
          <w:sz w:val="22"/>
          <w:szCs w:val="22"/>
        </w:rPr>
        <w:t>-</w:t>
      </w:r>
      <w:r w:rsidR="00701AD5">
        <w:rPr>
          <w:b/>
          <w:bCs/>
          <w:sz w:val="22"/>
          <w:szCs w:val="22"/>
        </w:rPr>
        <w:t>12</w:t>
      </w:r>
      <w:r w:rsidR="00AB592D">
        <w:rPr>
          <w:b/>
          <w:bCs/>
          <w:sz w:val="22"/>
          <w:szCs w:val="22"/>
        </w:rPr>
        <w:t>3</w:t>
      </w:r>
      <w:r w:rsidRPr="000217A2">
        <w:rPr>
          <w:b/>
          <w:bCs/>
          <w:sz w:val="22"/>
          <w:szCs w:val="22"/>
        </w:rPr>
        <w:tab/>
      </w:r>
      <w:r w:rsidRPr="000217A2">
        <w:rPr>
          <w:b/>
          <w:bCs/>
          <w:sz w:val="22"/>
          <w:szCs w:val="22"/>
        </w:rPr>
        <w:tab/>
      </w:r>
      <w:r w:rsidRPr="000217A2">
        <w:rPr>
          <w:b/>
          <w:bCs/>
          <w:sz w:val="22"/>
          <w:szCs w:val="22"/>
          <w:u w:val="single"/>
        </w:rPr>
        <w:t>ACCOUNTS</w:t>
      </w:r>
    </w:p>
    <w:p w14:paraId="2AD06C65" w14:textId="77777777" w:rsidR="00A73A62" w:rsidRPr="000217A2" w:rsidRDefault="00A73A62"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A73A62" w:rsidRPr="000217A2" w14:paraId="14E5BD98" w14:textId="77777777" w:rsidTr="00C21E2C">
        <w:trPr>
          <w:trHeight w:val="558"/>
        </w:trPr>
        <w:tc>
          <w:tcPr>
            <w:tcW w:w="1762" w:type="dxa"/>
          </w:tcPr>
          <w:p w14:paraId="182164F4" w14:textId="77777777" w:rsidR="00701AD5" w:rsidRDefault="00701AD5" w:rsidP="00C21E2C">
            <w:pPr>
              <w:ind w:left="-74"/>
              <w:rPr>
                <w:sz w:val="22"/>
                <w:szCs w:val="22"/>
              </w:rPr>
            </w:pPr>
            <w:bookmarkStart w:id="3" w:name="_Hlk178579598"/>
            <w:r>
              <w:rPr>
                <w:sz w:val="22"/>
                <w:szCs w:val="22"/>
              </w:rPr>
              <w:t>BAKER</w:t>
            </w:r>
          </w:p>
          <w:p w14:paraId="14C8D31C" w14:textId="6FE683A5" w:rsidR="00832D60" w:rsidRPr="000217A2" w:rsidRDefault="00701AD5" w:rsidP="00C21E2C">
            <w:pPr>
              <w:ind w:left="-74"/>
              <w:rPr>
                <w:sz w:val="22"/>
                <w:szCs w:val="22"/>
              </w:rPr>
            </w:pPr>
            <w:r>
              <w:rPr>
                <w:sz w:val="22"/>
                <w:szCs w:val="22"/>
              </w:rPr>
              <w:t>HILL</w:t>
            </w:r>
            <w:r w:rsidR="008D537D">
              <w:rPr>
                <w:sz w:val="22"/>
                <w:szCs w:val="22"/>
              </w:rPr>
              <w:t xml:space="preserve"> </w:t>
            </w:r>
          </w:p>
        </w:tc>
        <w:tc>
          <w:tcPr>
            <w:tcW w:w="7416" w:type="dxa"/>
          </w:tcPr>
          <w:p w14:paraId="5FAD8CA5" w14:textId="4BE9E1C1" w:rsidR="00A73A62" w:rsidRPr="000217A2" w:rsidRDefault="00A73A62" w:rsidP="009340BB">
            <w:pPr>
              <w:tabs>
                <w:tab w:val="left" w:pos="2880"/>
              </w:tabs>
              <w:jc w:val="both"/>
              <w:rPr>
                <w:sz w:val="22"/>
                <w:szCs w:val="22"/>
              </w:rPr>
            </w:pPr>
            <w:r w:rsidRPr="000217A2">
              <w:rPr>
                <w:sz w:val="22"/>
                <w:szCs w:val="22"/>
              </w:rPr>
              <w:t>T</w:t>
            </w:r>
            <w:r w:rsidR="00767270" w:rsidRPr="000217A2">
              <w:rPr>
                <w:sz w:val="22"/>
                <w:szCs w:val="22"/>
              </w:rPr>
              <w:t>HAT</w:t>
            </w:r>
            <w:r w:rsidRPr="000217A2">
              <w:rPr>
                <w:sz w:val="22"/>
                <w:szCs w:val="22"/>
              </w:rPr>
              <w:t xml:space="preserve"> the </w:t>
            </w:r>
            <w:r w:rsidR="00B37207" w:rsidRPr="000217A2">
              <w:rPr>
                <w:sz w:val="22"/>
                <w:szCs w:val="22"/>
              </w:rPr>
              <w:t>list of Accounts Payable be approved as presented</w:t>
            </w:r>
            <w:r w:rsidRPr="000217A2">
              <w:rPr>
                <w:sz w:val="22"/>
                <w:szCs w:val="22"/>
              </w:rPr>
              <w:t>, as attached hereto and forming a part of these minutes</w:t>
            </w:r>
            <w:r w:rsidR="00B37207" w:rsidRPr="000217A2">
              <w:rPr>
                <w:sz w:val="22"/>
                <w:szCs w:val="22"/>
              </w:rPr>
              <w:t>:</w:t>
            </w:r>
          </w:p>
          <w:p w14:paraId="42ABF603" w14:textId="77777777" w:rsidR="00767270" w:rsidRPr="000217A2" w:rsidRDefault="00767270" w:rsidP="00C21E2C">
            <w:pPr>
              <w:tabs>
                <w:tab w:val="left" w:pos="2880"/>
              </w:tabs>
              <w:jc w:val="both"/>
              <w:rPr>
                <w:sz w:val="22"/>
                <w:szCs w:val="22"/>
              </w:rPr>
            </w:pPr>
          </w:p>
          <w:p w14:paraId="74FDAC45" w14:textId="77777777" w:rsidR="00F160BE" w:rsidRPr="000217A2" w:rsidRDefault="00F160BE" w:rsidP="00832D60">
            <w:pPr>
              <w:pStyle w:val="ListParagraph"/>
              <w:autoSpaceDE/>
              <w:autoSpaceDN/>
              <w:spacing w:line="276" w:lineRule="auto"/>
              <w:ind w:left="0"/>
              <w:rPr>
                <w:b/>
                <w:sz w:val="22"/>
                <w:szCs w:val="22"/>
                <w:lang w:val="en-CA" w:eastAsia="en-CA"/>
              </w:rPr>
            </w:pPr>
            <w:r w:rsidRPr="000217A2">
              <w:rPr>
                <w:b/>
                <w:sz w:val="22"/>
                <w:szCs w:val="22"/>
                <w:lang w:val="en-CA"/>
              </w:rPr>
              <w:t>Accounts Payable</w:t>
            </w:r>
          </w:p>
          <w:tbl>
            <w:tblPr>
              <w:tblStyle w:val="TableGrid"/>
              <w:tblW w:w="6493"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843"/>
              <w:gridCol w:w="2099"/>
            </w:tblGrid>
            <w:tr w:rsidR="00F160BE" w:rsidRPr="000217A2" w14:paraId="70EE310B" w14:textId="77777777" w:rsidTr="00F160BE">
              <w:tc>
                <w:tcPr>
                  <w:tcW w:w="2551" w:type="dxa"/>
                  <w:hideMark/>
                </w:tcPr>
                <w:p w14:paraId="42C6C8A1" w14:textId="77777777" w:rsidR="00F160BE" w:rsidRPr="000217A2" w:rsidRDefault="00F160BE" w:rsidP="00C21E2C">
                  <w:pPr>
                    <w:pStyle w:val="ListParagraph"/>
                    <w:ind w:left="0" w:hanging="1"/>
                    <w:rPr>
                      <w:sz w:val="22"/>
                      <w:szCs w:val="22"/>
                      <w:lang w:val="en-CA"/>
                    </w:rPr>
                  </w:pPr>
                  <w:r w:rsidRPr="000217A2">
                    <w:rPr>
                      <w:sz w:val="22"/>
                      <w:szCs w:val="22"/>
                      <w:lang w:val="en-CA"/>
                    </w:rPr>
                    <w:t>Cheque</w:t>
                  </w:r>
                </w:p>
              </w:tc>
              <w:tc>
                <w:tcPr>
                  <w:tcW w:w="1843" w:type="dxa"/>
                  <w:hideMark/>
                </w:tcPr>
                <w:p w14:paraId="5F0BA22D" w14:textId="5DCC167C" w:rsidR="00F160BE" w:rsidRPr="000217A2" w:rsidRDefault="000E6968" w:rsidP="00C21E2C">
                  <w:pPr>
                    <w:pStyle w:val="ListParagraph"/>
                    <w:ind w:left="0" w:hanging="1"/>
                    <w:rPr>
                      <w:sz w:val="22"/>
                      <w:szCs w:val="22"/>
                      <w:lang w:val="en-CA"/>
                    </w:rPr>
                  </w:pPr>
                  <w:r>
                    <w:rPr>
                      <w:sz w:val="22"/>
                      <w:szCs w:val="22"/>
                      <w:lang w:val="en-CA"/>
                    </w:rPr>
                    <w:t>222</w:t>
                  </w:r>
                  <w:r w:rsidR="00701AD5">
                    <w:rPr>
                      <w:sz w:val="22"/>
                      <w:szCs w:val="22"/>
                      <w:lang w:val="en-CA"/>
                    </w:rPr>
                    <w:t>49</w:t>
                  </w:r>
                  <w:r w:rsidR="00F160BE" w:rsidRPr="000217A2">
                    <w:rPr>
                      <w:sz w:val="22"/>
                      <w:szCs w:val="22"/>
                      <w:lang w:val="en-CA"/>
                    </w:rPr>
                    <w:t xml:space="preserve"> – 22</w:t>
                  </w:r>
                  <w:r w:rsidR="008D537D">
                    <w:rPr>
                      <w:sz w:val="22"/>
                      <w:szCs w:val="22"/>
                      <w:lang w:val="en-CA"/>
                    </w:rPr>
                    <w:t>2</w:t>
                  </w:r>
                  <w:r w:rsidR="00701AD5">
                    <w:rPr>
                      <w:sz w:val="22"/>
                      <w:szCs w:val="22"/>
                      <w:lang w:val="en-CA"/>
                    </w:rPr>
                    <w:t>79</w:t>
                  </w:r>
                </w:p>
              </w:tc>
              <w:tc>
                <w:tcPr>
                  <w:tcW w:w="2099" w:type="dxa"/>
                  <w:hideMark/>
                </w:tcPr>
                <w:p w14:paraId="5C598272" w14:textId="3E81E1FB" w:rsidR="00F160BE" w:rsidRPr="000217A2" w:rsidRDefault="00701AD5" w:rsidP="00C21E2C">
                  <w:pPr>
                    <w:pStyle w:val="ListParagraph"/>
                    <w:ind w:left="0" w:hanging="1"/>
                    <w:jc w:val="right"/>
                    <w:rPr>
                      <w:sz w:val="22"/>
                      <w:szCs w:val="22"/>
                      <w:lang w:val="en-CA"/>
                    </w:rPr>
                  </w:pPr>
                  <w:r>
                    <w:rPr>
                      <w:sz w:val="22"/>
                      <w:szCs w:val="22"/>
                      <w:lang w:val="en-CA"/>
                    </w:rPr>
                    <w:t>$73,318.70</w:t>
                  </w:r>
                </w:p>
              </w:tc>
            </w:tr>
            <w:tr w:rsidR="008D537D" w:rsidRPr="000217A2" w14:paraId="2B550D0C" w14:textId="77777777" w:rsidTr="00F160BE">
              <w:tc>
                <w:tcPr>
                  <w:tcW w:w="2551" w:type="dxa"/>
                </w:tcPr>
                <w:p w14:paraId="141BBF51" w14:textId="3D1E4E28" w:rsidR="008D537D" w:rsidRPr="000217A2" w:rsidRDefault="008D537D" w:rsidP="00C21E2C">
                  <w:pPr>
                    <w:pStyle w:val="ListParagraph"/>
                    <w:ind w:left="0" w:hanging="1"/>
                    <w:rPr>
                      <w:sz w:val="22"/>
                      <w:szCs w:val="22"/>
                      <w:lang w:val="en-CA"/>
                    </w:rPr>
                  </w:pPr>
                  <w:r>
                    <w:rPr>
                      <w:sz w:val="22"/>
                      <w:szCs w:val="22"/>
                      <w:lang w:val="en-CA"/>
                    </w:rPr>
                    <w:t>Preauthorized Payments</w:t>
                  </w:r>
                </w:p>
              </w:tc>
              <w:tc>
                <w:tcPr>
                  <w:tcW w:w="1843" w:type="dxa"/>
                </w:tcPr>
                <w:p w14:paraId="07874452" w14:textId="77777777" w:rsidR="008D537D" w:rsidRPr="000217A2" w:rsidRDefault="008D537D" w:rsidP="00C21E2C">
                  <w:pPr>
                    <w:pStyle w:val="ListParagraph"/>
                    <w:ind w:left="0" w:hanging="1"/>
                    <w:rPr>
                      <w:sz w:val="22"/>
                      <w:szCs w:val="22"/>
                      <w:lang w:val="en-CA"/>
                    </w:rPr>
                  </w:pPr>
                </w:p>
              </w:tc>
              <w:tc>
                <w:tcPr>
                  <w:tcW w:w="2099" w:type="dxa"/>
                </w:tcPr>
                <w:p w14:paraId="6B54B29C" w14:textId="5700C8DB" w:rsidR="008D537D" w:rsidRPr="000217A2" w:rsidRDefault="00701AD5" w:rsidP="00C21E2C">
                  <w:pPr>
                    <w:pStyle w:val="ListParagraph"/>
                    <w:ind w:left="0" w:hanging="1"/>
                    <w:jc w:val="right"/>
                    <w:rPr>
                      <w:sz w:val="22"/>
                      <w:szCs w:val="22"/>
                      <w:lang w:val="en-CA"/>
                    </w:rPr>
                  </w:pPr>
                  <w:r>
                    <w:rPr>
                      <w:sz w:val="22"/>
                      <w:szCs w:val="22"/>
                      <w:lang w:val="en-CA"/>
                    </w:rPr>
                    <w:t>$91,491.78</w:t>
                  </w:r>
                </w:p>
              </w:tc>
            </w:tr>
            <w:tr w:rsidR="00F160BE" w:rsidRPr="000217A2" w14:paraId="48204CE6" w14:textId="77777777" w:rsidTr="00F160BE">
              <w:tc>
                <w:tcPr>
                  <w:tcW w:w="2551" w:type="dxa"/>
                  <w:hideMark/>
                </w:tcPr>
                <w:p w14:paraId="39BC1AE6" w14:textId="77777777" w:rsidR="00F160BE" w:rsidRPr="000217A2" w:rsidRDefault="00F160BE" w:rsidP="00C21E2C">
                  <w:pPr>
                    <w:pStyle w:val="ListParagraph"/>
                    <w:ind w:left="0" w:hanging="1"/>
                    <w:rPr>
                      <w:sz w:val="22"/>
                      <w:szCs w:val="22"/>
                      <w:lang w:val="en-CA"/>
                    </w:rPr>
                  </w:pPr>
                  <w:r w:rsidRPr="000217A2">
                    <w:rPr>
                      <w:sz w:val="22"/>
                      <w:szCs w:val="22"/>
                      <w:lang w:val="en-CA"/>
                    </w:rPr>
                    <w:t>EFT Payments</w:t>
                  </w:r>
                </w:p>
              </w:tc>
              <w:tc>
                <w:tcPr>
                  <w:tcW w:w="1843" w:type="dxa"/>
                </w:tcPr>
                <w:p w14:paraId="0060AE58" w14:textId="77777777" w:rsidR="00F160BE" w:rsidRPr="000217A2" w:rsidRDefault="00F160BE" w:rsidP="00C21E2C">
                  <w:pPr>
                    <w:pStyle w:val="ListParagraph"/>
                    <w:ind w:left="0" w:hanging="1"/>
                    <w:rPr>
                      <w:sz w:val="22"/>
                      <w:szCs w:val="22"/>
                      <w:lang w:val="en-CA"/>
                    </w:rPr>
                  </w:pPr>
                </w:p>
              </w:tc>
              <w:tc>
                <w:tcPr>
                  <w:tcW w:w="2099" w:type="dxa"/>
                  <w:hideMark/>
                </w:tcPr>
                <w:p w14:paraId="180D0FB5" w14:textId="319A11DB" w:rsidR="00F160BE" w:rsidRPr="000217A2" w:rsidRDefault="00701AD5" w:rsidP="00C21E2C">
                  <w:pPr>
                    <w:pStyle w:val="ListParagraph"/>
                    <w:ind w:left="0" w:hanging="1"/>
                    <w:jc w:val="right"/>
                    <w:rPr>
                      <w:sz w:val="22"/>
                      <w:szCs w:val="22"/>
                      <w:lang w:val="en-CA"/>
                    </w:rPr>
                  </w:pPr>
                  <w:r>
                    <w:rPr>
                      <w:sz w:val="22"/>
                      <w:szCs w:val="22"/>
                      <w:lang w:val="en-CA"/>
                    </w:rPr>
                    <w:t>$99,659.19</w:t>
                  </w:r>
                </w:p>
              </w:tc>
            </w:tr>
            <w:tr w:rsidR="00F160BE" w:rsidRPr="000217A2" w14:paraId="2DB4EF10" w14:textId="77777777" w:rsidTr="00F160BE">
              <w:tc>
                <w:tcPr>
                  <w:tcW w:w="2551" w:type="dxa"/>
                  <w:hideMark/>
                </w:tcPr>
                <w:p w14:paraId="1A32F9F7" w14:textId="7E2D6B17" w:rsidR="00F160BE" w:rsidRPr="000217A2" w:rsidRDefault="005A002E" w:rsidP="00C21E2C">
                  <w:pPr>
                    <w:pStyle w:val="ListParagraph"/>
                    <w:ind w:left="0" w:hanging="1"/>
                    <w:rPr>
                      <w:b/>
                      <w:sz w:val="22"/>
                      <w:szCs w:val="22"/>
                      <w:lang w:val="en-CA"/>
                    </w:rPr>
                  </w:pPr>
                  <w:r>
                    <w:rPr>
                      <w:b/>
                      <w:sz w:val="22"/>
                      <w:szCs w:val="22"/>
                      <w:lang w:val="en-CA"/>
                    </w:rPr>
                    <w:t>SUB</w:t>
                  </w:r>
                  <w:r w:rsidR="00F160BE" w:rsidRPr="000217A2">
                    <w:rPr>
                      <w:b/>
                      <w:sz w:val="22"/>
                      <w:szCs w:val="22"/>
                      <w:lang w:val="en-CA"/>
                    </w:rPr>
                    <w:t>TOTAL</w:t>
                  </w:r>
                </w:p>
              </w:tc>
              <w:tc>
                <w:tcPr>
                  <w:tcW w:w="1843" w:type="dxa"/>
                </w:tcPr>
                <w:p w14:paraId="30AC3FB0" w14:textId="77777777" w:rsidR="00F160BE" w:rsidRPr="000217A2" w:rsidRDefault="00F160BE" w:rsidP="00C21E2C">
                  <w:pPr>
                    <w:pStyle w:val="ListParagraph"/>
                    <w:ind w:left="0" w:hanging="1"/>
                    <w:rPr>
                      <w:b/>
                      <w:sz w:val="22"/>
                      <w:szCs w:val="22"/>
                      <w:lang w:val="en-CA"/>
                    </w:rPr>
                  </w:pPr>
                </w:p>
              </w:tc>
              <w:tc>
                <w:tcPr>
                  <w:tcW w:w="2099" w:type="dxa"/>
                  <w:hideMark/>
                </w:tcPr>
                <w:p w14:paraId="5B141D4D" w14:textId="363E275C" w:rsidR="00F160BE" w:rsidRPr="000217A2" w:rsidRDefault="00701AD5" w:rsidP="00C21E2C">
                  <w:pPr>
                    <w:pStyle w:val="ListParagraph"/>
                    <w:ind w:left="0" w:hanging="1"/>
                    <w:jc w:val="right"/>
                    <w:rPr>
                      <w:b/>
                      <w:sz w:val="22"/>
                      <w:szCs w:val="22"/>
                      <w:lang w:val="en-CA"/>
                    </w:rPr>
                  </w:pPr>
                  <w:r>
                    <w:rPr>
                      <w:b/>
                      <w:sz w:val="22"/>
                      <w:szCs w:val="22"/>
                      <w:lang w:val="en-CA"/>
                    </w:rPr>
                    <w:t>$264,469.67</w:t>
                  </w:r>
                </w:p>
              </w:tc>
            </w:tr>
          </w:tbl>
          <w:p w14:paraId="0658B890" w14:textId="77777777" w:rsidR="00832D60" w:rsidRDefault="00F160BE" w:rsidP="00C21E2C">
            <w:pPr>
              <w:pStyle w:val="ListParagraph"/>
              <w:ind w:left="0" w:hanging="1"/>
              <w:rPr>
                <w:sz w:val="22"/>
                <w:szCs w:val="22"/>
                <w:lang w:val="en-CA"/>
              </w:rPr>
            </w:pPr>
            <w:r w:rsidRPr="000217A2">
              <w:rPr>
                <w:sz w:val="22"/>
                <w:szCs w:val="22"/>
                <w:lang w:val="en-CA"/>
              </w:rPr>
              <w:tab/>
            </w:r>
          </w:p>
          <w:p w14:paraId="775796FF" w14:textId="77777777" w:rsidR="00701AD5" w:rsidRDefault="00701AD5" w:rsidP="005A002E">
            <w:pPr>
              <w:pStyle w:val="ListParagraph"/>
              <w:autoSpaceDE/>
              <w:autoSpaceDN/>
              <w:spacing w:line="276" w:lineRule="auto"/>
              <w:ind w:left="0"/>
              <w:rPr>
                <w:b/>
                <w:sz w:val="22"/>
                <w:szCs w:val="22"/>
                <w:lang w:val="en-CA"/>
              </w:rPr>
            </w:pPr>
          </w:p>
          <w:p w14:paraId="7B317551" w14:textId="75618A29" w:rsidR="00701AD5" w:rsidRPr="000217A2" w:rsidRDefault="005A002E" w:rsidP="005A002E">
            <w:pPr>
              <w:pStyle w:val="ListParagraph"/>
              <w:autoSpaceDE/>
              <w:autoSpaceDN/>
              <w:spacing w:line="276" w:lineRule="auto"/>
              <w:ind w:left="0"/>
              <w:rPr>
                <w:b/>
                <w:sz w:val="22"/>
                <w:szCs w:val="22"/>
                <w:lang w:val="en-CA"/>
              </w:rPr>
            </w:pPr>
            <w:r>
              <w:rPr>
                <w:b/>
                <w:sz w:val="22"/>
                <w:szCs w:val="22"/>
                <w:lang w:val="en-CA"/>
              </w:rPr>
              <w:t>Payroll</w:t>
            </w:r>
          </w:p>
          <w:tbl>
            <w:tblPr>
              <w:tblStyle w:val="TableGrid"/>
              <w:tblW w:w="6493"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843"/>
              <w:gridCol w:w="2099"/>
            </w:tblGrid>
            <w:tr w:rsidR="00701AD5" w:rsidRPr="000217A2" w14:paraId="2DDF94F0" w14:textId="77777777" w:rsidTr="003F6568">
              <w:tc>
                <w:tcPr>
                  <w:tcW w:w="2551" w:type="dxa"/>
                </w:tcPr>
                <w:p w14:paraId="040CE7E6" w14:textId="6311512F" w:rsidR="00701AD5" w:rsidRDefault="00701AD5" w:rsidP="00701AD5">
                  <w:pPr>
                    <w:pStyle w:val="ListParagraph"/>
                    <w:ind w:left="0" w:hanging="1"/>
                    <w:rPr>
                      <w:sz w:val="22"/>
                      <w:szCs w:val="22"/>
                      <w:lang w:val="en-CA"/>
                    </w:rPr>
                  </w:pPr>
                  <w:r>
                    <w:rPr>
                      <w:sz w:val="22"/>
                      <w:szCs w:val="22"/>
                      <w:lang w:val="en-CA"/>
                    </w:rPr>
                    <w:t>Council Remuneration</w:t>
                  </w:r>
                </w:p>
              </w:tc>
              <w:tc>
                <w:tcPr>
                  <w:tcW w:w="1843" w:type="dxa"/>
                </w:tcPr>
                <w:p w14:paraId="7E29162D" w14:textId="0E6658E2" w:rsidR="00701AD5" w:rsidRDefault="00701AD5" w:rsidP="00701AD5">
                  <w:pPr>
                    <w:pStyle w:val="ListParagraph"/>
                    <w:ind w:left="0" w:hanging="1"/>
                    <w:rPr>
                      <w:sz w:val="22"/>
                      <w:szCs w:val="22"/>
                      <w:lang w:val="en-CA"/>
                    </w:rPr>
                  </w:pPr>
                  <w:r>
                    <w:rPr>
                      <w:sz w:val="22"/>
                      <w:szCs w:val="22"/>
                      <w:lang w:val="en-CA"/>
                    </w:rPr>
                    <w:t>938756 – 938762</w:t>
                  </w:r>
                </w:p>
              </w:tc>
              <w:tc>
                <w:tcPr>
                  <w:tcW w:w="2099" w:type="dxa"/>
                </w:tcPr>
                <w:p w14:paraId="0944C253" w14:textId="2B968E93" w:rsidR="00701AD5" w:rsidRDefault="00701AD5" w:rsidP="00701AD5">
                  <w:pPr>
                    <w:pStyle w:val="ListParagraph"/>
                    <w:ind w:left="0" w:hanging="1"/>
                    <w:jc w:val="right"/>
                    <w:rPr>
                      <w:sz w:val="22"/>
                      <w:szCs w:val="22"/>
                      <w:lang w:val="en-CA"/>
                    </w:rPr>
                  </w:pPr>
                  <w:r>
                    <w:rPr>
                      <w:sz w:val="22"/>
                      <w:szCs w:val="22"/>
                      <w:lang w:val="en-CA"/>
                    </w:rPr>
                    <w:t>$5,663.51</w:t>
                  </w:r>
                </w:p>
              </w:tc>
            </w:tr>
            <w:tr w:rsidR="00701AD5" w:rsidRPr="000217A2" w14:paraId="06C2A083" w14:textId="77777777" w:rsidTr="00701AD5">
              <w:tc>
                <w:tcPr>
                  <w:tcW w:w="2551" w:type="dxa"/>
                </w:tcPr>
                <w:p w14:paraId="64C5A166" w14:textId="1550AD2D" w:rsidR="00701AD5" w:rsidRPr="000217A2" w:rsidRDefault="00701AD5" w:rsidP="00701AD5">
                  <w:pPr>
                    <w:pStyle w:val="ListParagraph"/>
                    <w:ind w:left="0" w:hanging="1"/>
                    <w:rPr>
                      <w:sz w:val="22"/>
                      <w:szCs w:val="22"/>
                      <w:lang w:val="en-CA"/>
                    </w:rPr>
                  </w:pPr>
                  <w:r>
                    <w:rPr>
                      <w:sz w:val="22"/>
                      <w:szCs w:val="22"/>
                      <w:lang w:val="en-CA"/>
                    </w:rPr>
                    <w:t>Town Employees Wages</w:t>
                  </w:r>
                </w:p>
              </w:tc>
              <w:tc>
                <w:tcPr>
                  <w:tcW w:w="1843" w:type="dxa"/>
                  <w:hideMark/>
                </w:tcPr>
                <w:p w14:paraId="0CCDA6DE" w14:textId="6159717B" w:rsidR="00701AD5" w:rsidRPr="000217A2" w:rsidRDefault="00701AD5" w:rsidP="00701AD5">
                  <w:pPr>
                    <w:pStyle w:val="ListParagraph"/>
                    <w:ind w:left="0" w:hanging="1"/>
                    <w:rPr>
                      <w:sz w:val="22"/>
                      <w:szCs w:val="22"/>
                      <w:lang w:val="en-CA"/>
                    </w:rPr>
                  </w:pPr>
                  <w:r>
                    <w:rPr>
                      <w:sz w:val="22"/>
                      <w:szCs w:val="22"/>
                      <w:lang w:val="en-CA"/>
                    </w:rPr>
                    <w:t>938763 – 938797</w:t>
                  </w:r>
                </w:p>
              </w:tc>
              <w:tc>
                <w:tcPr>
                  <w:tcW w:w="2099" w:type="dxa"/>
                  <w:hideMark/>
                </w:tcPr>
                <w:p w14:paraId="488739D6" w14:textId="727FD2C3" w:rsidR="00701AD5" w:rsidRPr="000217A2" w:rsidRDefault="00701AD5" w:rsidP="00701AD5">
                  <w:pPr>
                    <w:pStyle w:val="ListParagraph"/>
                    <w:ind w:left="0" w:hanging="1"/>
                    <w:jc w:val="right"/>
                    <w:rPr>
                      <w:sz w:val="22"/>
                      <w:szCs w:val="22"/>
                      <w:lang w:val="en-CA"/>
                    </w:rPr>
                  </w:pPr>
                  <w:r>
                    <w:rPr>
                      <w:sz w:val="22"/>
                      <w:szCs w:val="22"/>
                      <w:lang w:val="en-CA"/>
                    </w:rPr>
                    <w:t>$40,217.20</w:t>
                  </w:r>
                </w:p>
              </w:tc>
            </w:tr>
            <w:tr w:rsidR="00701AD5" w:rsidRPr="000217A2" w14:paraId="425483F9" w14:textId="77777777" w:rsidTr="003F6568">
              <w:tc>
                <w:tcPr>
                  <w:tcW w:w="2551" w:type="dxa"/>
                  <w:hideMark/>
                </w:tcPr>
                <w:p w14:paraId="739465ED" w14:textId="03885020" w:rsidR="00701AD5" w:rsidRPr="00D95A32" w:rsidRDefault="00701AD5" w:rsidP="00701AD5">
                  <w:pPr>
                    <w:pStyle w:val="ListParagraph"/>
                    <w:ind w:left="0" w:hanging="1"/>
                    <w:rPr>
                      <w:b/>
                      <w:bCs/>
                      <w:sz w:val="22"/>
                      <w:szCs w:val="22"/>
                      <w:lang w:val="en-CA"/>
                    </w:rPr>
                  </w:pPr>
                  <w:r w:rsidRPr="00D95A32">
                    <w:rPr>
                      <w:b/>
                      <w:bCs/>
                      <w:sz w:val="22"/>
                      <w:szCs w:val="22"/>
                      <w:lang w:val="en-CA"/>
                    </w:rPr>
                    <w:t>SUBTOTAL</w:t>
                  </w:r>
                </w:p>
              </w:tc>
              <w:tc>
                <w:tcPr>
                  <w:tcW w:w="1843" w:type="dxa"/>
                </w:tcPr>
                <w:p w14:paraId="1F1738F9" w14:textId="77777777" w:rsidR="00701AD5" w:rsidRPr="00D95A32" w:rsidRDefault="00701AD5" w:rsidP="00701AD5">
                  <w:pPr>
                    <w:pStyle w:val="ListParagraph"/>
                    <w:ind w:left="0" w:hanging="1"/>
                    <w:rPr>
                      <w:b/>
                      <w:bCs/>
                      <w:sz w:val="22"/>
                      <w:szCs w:val="22"/>
                      <w:lang w:val="en-CA"/>
                    </w:rPr>
                  </w:pPr>
                </w:p>
              </w:tc>
              <w:tc>
                <w:tcPr>
                  <w:tcW w:w="2099" w:type="dxa"/>
                  <w:hideMark/>
                </w:tcPr>
                <w:p w14:paraId="58F1764E" w14:textId="045D0E2C" w:rsidR="00701AD5" w:rsidRPr="00D95A32" w:rsidRDefault="00701AD5" w:rsidP="00701AD5">
                  <w:pPr>
                    <w:pStyle w:val="ListParagraph"/>
                    <w:ind w:left="0" w:hanging="1"/>
                    <w:jc w:val="right"/>
                    <w:rPr>
                      <w:b/>
                      <w:bCs/>
                      <w:sz w:val="22"/>
                      <w:szCs w:val="22"/>
                      <w:lang w:val="en-CA"/>
                    </w:rPr>
                  </w:pPr>
                  <w:r>
                    <w:rPr>
                      <w:b/>
                      <w:bCs/>
                      <w:sz w:val="22"/>
                      <w:szCs w:val="22"/>
                      <w:lang w:val="en-CA"/>
                    </w:rPr>
                    <w:t>$45,880.71</w:t>
                  </w:r>
                </w:p>
              </w:tc>
            </w:tr>
            <w:tr w:rsidR="00701AD5" w:rsidRPr="000217A2" w14:paraId="2C5F9456" w14:textId="77777777" w:rsidTr="003F6568">
              <w:tc>
                <w:tcPr>
                  <w:tcW w:w="2551" w:type="dxa"/>
                  <w:hideMark/>
                </w:tcPr>
                <w:p w14:paraId="3F57C80A" w14:textId="77777777" w:rsidR="00701AD5" w:rsidRPr="000217A2" w:rsidRDefault="00701AD5" w:rsidP="00701AD5">
                  <w:pPr>
                    <w:pStyle w:val="ListParagraph"/>
                    <w:ind w:left="0" w:hanging="1"/>
                    <w:rPr>
                      <w:b/>
                      <w:sz w:val="22"/>
                      <w:szCs w:val="22"/>
                      <w:lang w:val="en-CA"/>
                    </w:rPr>
                  </w:pPr>
                  <w:r w:rsidRPr="000217A2">
                    <w:rPr>
                      <w:b/>
                      <w:sz w:val="22"/>
                      <w:szCs w:val="22"/>
                      <w:lang w:val="en-CA"/>
                    </w:rPr>
                    <w:t>TOTAL</w:t>
                  </w:r>
                </w:p>
              </w:tc>
              <w:tc>
                <w:tcPr>
                  <w:tcW w:w="1843" w:type="dxa"/>
                </w:tcPr>
                <w:p w14:paraId="25A206A5" w14:textId="77777777" w:rsidR="00701AD5" w:rsidRPr="000217A2" w:rsidRDefault="00701AD5" w:rsidP="00701AD5">
                  <w:pPr>
                    <w:pStyle w:val="ListParagraph"/>
                    <w:ind w:left="0" w:hanging="1"/>
                    <w:rPr>
                      <w:b/>
                      <w:sz w:val="22"/>
                      <w:szCs w:val="22"/>
                      <w:lang w:val="en-CA"/>
                    </w:rPr>
                  </w:pPr>
                </w:p>
              </w:tc>
              <w:tc>
                <w:tcPr>
                  <w:tcW w:w="2099" w:type="dxa"/>
                  <w:hideMark/>
                </w:tcPr>
                <w:p w14:paraId="53E5A7B4" w14:textId="5AA7A29F" w:rsidR="00701AD5" w:rsidRPr="000217A2" w:rsidRDefault="00701AD5" w:rsidP="00701AD5">
                  <w:pPr>
                    <w:pStyle w:val="ListParagraph"/>
                    <w:ind w:left="0" w:hanging="1"/>
                    <w:jc w:val="right"/>
                    <w:rPr>
                      <w:b/>
                      <w:sz w:val="22"/>
                      <w:szCs w:val="22"/>
                      <w:lang w:val="en-CA"/>
                    </w:rPr>
                  </w:pPr>
                  <w:r>
                    <w:rPr>
                      <w:b/>
                      <w:sz w:val="22"/>
                      <w:szCs w:val="22"/>
                      <w:lang w:val="en-CA"/>
                    </w:rPr>
                    <w:t>$318,611.82</w:t>
                  </w:r>
                </w:p>
              </w:tc>
            </w:tr>
          </w:tbl>
          <w:p w14:paraId="4BB8F581" w14:textId="77777777" w:rsidR="005A002E" w:rsidRPr="005A002E" w:rsidRDefault="005A002E" w:rsidP="005A002E">
            <w:pPr>
              <w:rPr>
                <w:sz w:val="22"/>
                <w:szCs w:val="22"/>
                <w:lang w:val="en-CA"/>
              </w:rPr>
            </w:pPr>
          </w:p>
          <w:p w14:paraId="775F0F95" w14:textId="13796C36" w:rsidR="00767270" w:rsidRPr="00832D60" w:rsidRDefault="00832D60" w:rsidP="00832D60">
            <w:pPr>
              <w:pStyle w:val="ListParagraph"/>
              <w:ind w:left="0" w:hanging="1"/>
              <w:jc w:val="right"/>
              <w:rPr>
                <w:sz w:val="22"/>
                <w:szCs w:val="22"/>
                <w:lang w:val="en-CA"/>
              </w:rPr>
            </w:pPr>
            <w:r>
              <w:rPr>
                <w:sz w:val="22"/>
                <w:szCs w:val="22"/>
                <w:lang w:val="en-CA"/>
              </w:rPr>
              <w:t xml:space="preserve">                                             CARRIED</w:t>
            </w:r>
            <w:r w:rsidR="00F160BE" w:rsidRPr="000217A2">
              <w:rPr>
                <w:b/>
                <w:sz w:val="22"/>
                <w:szCs w:val="22"/>
                <w:lang w:val="en-CA"/>
              </w:rPr>
              <w:t xml:space="preserve"> </w:t>
            </w:r>
          </w:p>
        </w:tc>
      </w:tr>
    </w:tbl>
    <w:p w14:paraId="588C0EE9" w14:textId="77777777" w:rsidR="000E6968" w:rsidRPr="000217A2" w:rsidRDefault="000E6968" w:rsidP="005A002E">
      <w:pPr>
        <w:tabs>
          <w:tab w:val="left" w:pos="567"/>
        </w:tabs>
        <w:jc w:val="both"/>
        <w:rPr>
          <w:b/>
          <w:bCs/>
          <w:sz w:val="22"/>
          <w:szCs w:val="22"/>
        </w:rPr>
      </w:pPr>
      <w:bookmarkStart w:id="4" w:name="_Hlk110850159"/>
      <w:bookmarkStart w:id="5" w:name="_Hlk106096928"/>
      <w:bookmarkStart w:id="6" w:name="_Hlk106972262"/>
      <w:bookmarkEnd w:id="3"/>
    </w:p>
    <w:p w14:paraId="1554BFDB" w14:textId="7638377C" w:rsidR="0094343F" w:rsidRPr="000217A2" w:rsidRDefault="0094343F" w:rsidP="00C21E2C">
      <w:pPr>
        <w:tabs>
          <w:tab w:val="left" w:pos="567"/>
        </w:tabs>
        <w:ind w:hanging="540"/>
        <w:jc w:val="both"/>
        <w:rPr>
          <w:b/>
          <w:bCs/>
          <w:sz w:val="22"/>
          <w:szCs w:val="22"/>
          <w:u w:val="single"/>
        </w:rPr>
      </w:pPr>
      <w:r w:rsidRPr="000217A2">
        <w:rPr>
          <w:b/>
          <w:bCs/>
          <w:sz w:val="22"/>
          <w:szCs w:val="22"/>
        </w:rPr>
        <w:t>24</w:t>
      </w:r>
      <w:r w:rsidR="00ED3307">
        <w:rPr>
          <w:b/>
          <w:bCs/>
          <w:sz w:val="22"/>
          <w:szCs w:val="22"/>
        </w:rPr>
        <w:t>-</w:t>
      </w:r>
      <w:r w:rsidR="00701AD5">
        <w:rPr>
          <w:b/>
          <w:bCs/>
          <w:sz w:val="22"/>
          <w:szCs w:val="22"/>
        </w:rPr>
        <w:t>12</w:t>
      </w:r>
      <w:r w:rsidR="00AB592D">
        <w:rPr>
          <w:b/>
          <w:bCs/>
          <w:sz w:val="22"/>
          <w:szCs w:val="22"/>
        </w:rPr>
        <w:t>4</w:t>
      </w:r>
      <w:r w:rsidR="00FB4397">
        <w:rPr>
          <w:b/>
          <w:bCs/>
          <w:sz w:val="22"/>
          <w:szCs w:val="22"/>
        </w:rPr>
        <w:tab/>
      </w:r>
      <w:r w:rsidRPr="000217A2">
        <w:rPr>
          <w:b/>
          <w:bCs/>
          <w:sz w:val="22"/>
          <w:szCs w:val="22"/>
        </w:rPr>
        <w:tab/>
      </w:r>
      <w:r w:rsidRPr="000217A2">
        <w:rPr>
          <w:b/>
          <w:bCs/>
          <w:sz w:val="22"/>
          <w:szCs w:val="22"/>
          <w:u w:val="single"/>
        </w:rPr>
        <w:t>CAO REPORT</w:t>
      </w:r>
    </w:p>
    <w:p w14:paraId="6F50EEA0" w14:textId="77777777" w:rsidR="0094343F" w:rsidRPr="000217A2" w:rsidRDefault="0094343F"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94343F" w:rsidRPr="000217A2" w14:paraId="46DDF431" w14:textId="77777777" w:rsidTr="008D471F">
        <w:trPr>
          <w:trHeight w:val="558"/>
        </w:trPr>
        <w:tc>
          <w:tcPr>
            <w:tcW w:w="1762" w:type="dxa"/>
          </w:tcPr>
          <w:p w14:paraId="466C11DF" w14:textId="388081B8" w:rsidR="00ED3307" w:rsidRDefault="00701AD5" w:rsidP="00FB4397">
            <w:pPr>
              <w:ind w:left="-74"/>
              <w:rPr>
                <w:sz w:val="22"/>
                <w:szCs w:val="22"/>
              </w:rPr>
            </w:pPr>
            <w:r>
              <w:rPr>
                <w:sz w:val="22"/>
                <w:szCs w:val="22"/>
              </w:rPr>
              <w:t>JOHNSON</w:t>
            </w:r>
          </w:p>
          <w:p w14:paraId="73489885" w14:textId="1E74B0A8" w:rsidR="00701AD5" w:rsidRPr="000217A2" w:rsidRDefault="00701AD5" w:rsidP="00FB4397">
            <w:pPr>
              <w:ind w:left="-74"/>
              <w:rPr>
                <w:sz w:val="22"/>
                <w:szCs w:val="22"/>
              </w:rPr>
            </w:pPr>
            <w:r>
              <w:rPr>
                <w:sz w:val="22"/>
                <w:szCs w:val="22"/>
              </w:rPr>
              <w:t>BAKER</w:t>
            </w:r>
          </w:p>
          <w:p w14:paraId="05B51D5D" w14:textId="77777777" w:rsidR="0094343F" w:rsidRPr="000217A2" w:rsidRDefault="0094343F" w:rsidP="00C21E2C">
            <w:pPr>
              <w:ind w:left="-74"/>
              <w:rPr>
                <w:sz w:val="22"/>
                <w:szCs w:val="22"/>
              </w:rPr>
            </w:pPr>
            <w:r w:rsidRPr="000217A2">
              <w:rPr>
                <w:sz w:val="22"/>
                <w:szCs w:val="22"/>
              </w:rPr>
              <w:t xml:space="preserve"> </w:t>
            </w:r>
          </w:p>
        </w:tc>
        <w:tc>
          <w:tcPr>
            <w:tcW w:w="7416" w:type="dxa"/>
          </w:tcPr>
          <w:p w14:paraId="3E870182" w14:textId="4A26CB5A" w:rsidR="0094343F" w:rsidRDefault="0094343F" w:rsidP="009340BB">
            <w:pPr>
              <w:tabs>
                <w:tab w:val="left" w:pos="2880"/>
              </w:tabs>
              <w:rPr>
                <w:sz w:val="22"/>
                <w:szCs w:val="22"/>
              </w:rPr>
            </w:pPr>
            <w:r w:rsidRPr="000217A2">
              <w:rPr>
                <w:sz w:val="22"/>
                <w:szCs w:val="22"/>
              </w:rPr>
              <w:t xml:space="preserve">THAT </w:t>
            </w:r>
            <w:r w:rsidR="00B3233B" w:rsidRPr="000217A2">
              <w:rPr>
                <w:sz w:val="22"/>
                <w:szCs w:val="22"/>
              </w:rPr>
              <w:t>the CAO Report be accepted as presented</w:t>
            </w:r>
            <w:r w:rsidRPr="000217A2">
              <w:rPr>
                <w:sz w:val="22"/>
                <w:szCs w:val="22"/>
              </w:rPr>
              <w:t>.</w:t>
            </w:r>
          </w:p>
          <w:p w14:paraId="5356ACA2" w14:textId="77777777" w:rsidR="00472EB2" w:rsidRPr="000217A2" w:rsidRDefault="00472EB2" w:rsidP="009340BB">
            <w:pPr>
              <w:tabs>
                <w:tab w:val="left" w:pos="2880"/>
              </w:tabs>
              <w:rPr>
                <w:sz w:val="22"/>
                <w:szCs w:val="22"/>
              </w:rPr>
            </w:pPr>
          </w:p>
          <w:p w14:paraId="5C51BD74" w14:textId="77777777" w:rsidR="0094343F" w:rsidRPr="000217A2" w:rsidRDefault="0094343F" w:rsidP="00C21E2C">
            <w:pPr>
              <w:tabs>
                <w:tab w:val="left" w:pos="2880"/>
              </w:tabs>
              <w:jc w:val="right"/>
              <w:rPr>
                <w:sz w:val="22"/>
                <w:szCs w:val="22"/>
              </w:rPr>
            </w:pPr>
            <w:r w:rsidRPr="000217A2">
              <w:rPr>
                <w:sz w:val="22"/>
                <w:szCs w:val="22"/>
              </w:rPr>
              <w:t>CARRIED</w:t>
            </w:r>
          </w:p>
        </w:tc>
      </w:tr>
    </w:tbl>
    <w:p w14:paraId="5004CA12" w14:textId="259A394C" w:rsidR="008D27A9" w:rsidRPr="000217A2" w:rsidRDefault="008D27A9" w:rsidP="00C21E2C">
      <w:pPr>
        <w:tabs>
          <w:tab w:val="left" w:pos="2880"/>
          <w:tab w:val="left" w:pos="5760"/>
        </w:tabs>
        <w:jc w:val="both"/>
        <w:rPr>
          <w:sz w:val="22"/>
          <w:szCs w:val="22"/>
        </w:rPr>
      </w:pPr>
    </w:p>
    <w:p w14:paraId="521B40EA" w14:textId="77777777" w:rsidR="00586F36" w:rsidRDefault="00586F36">
      <w:pPr>
        <w:autoSpaceDE/>
        <w:autoSpaceDN/>
        <w:rPr>
          <w:sz w:val="22"/>
          <w:szCs w:val="22"/>
        </w:rPr>
      </w:pPr>
      <w:bookmarkStart w:id="7" w:name="_Hlk178579972"/>
      <w:r>
        <w:rPr>
          <w:sz w:val="22"/>
          <w:szCs w:val="22"/>
        </w:rPr>
        <w:br w:type="page"/>
      </w:r>
    </w:p>
    <w:p w14:paraId="35E14D56" w14:textId="1E05730B" w:rsidR="00960FA5" w:rsidRPr="000217A2" w:rsidRDefault="00960FA5" w:rsidP="00960FA5">
      <w:pPr>
        <w:tabs>
          <w:tab w:val="left" w:pos="567"/>
        </w:tabs>
        <w:ind w:hanging="540"/>
        <w:jc w:val="both"/>
        <w:rPr>
          <w:b/>
          <w:bCs/>
          <w:sz w:val="22"/>
          <w:szCs w:val="22"/>
          <w:u w:val="single"/>
        </w:rPr>
      </w:pPr>
      <w:r w:rsidRPr="000217A2">
        <w:rPr>
          <w:b/>
          <w:bCs/>
          <w:sz w:val="22"/>
          <w:szCs w:val="22"/>
        </w:rPr>
        <w:lastRenderedPageBreak/>
        <w:t>24</w:t>
      </w:r>
      <w:r w:rsidR="00ED3307">
        <w:rPr>
          <w:b/>
          <w:bCs/>
          <w:sz w:val="22"/>
          <w:szCs w:val="22"/>
        </w:rPr>
        <w:t>-</w:t>
      </w:r>
      <w:r w:rsidR="00A25AA7">
        <w:rPr>
          <w:b/>
          <w:bCs/>
          <w:sz w:val="22"/>
          <w:szCs w:val="22"/>
        </w:rPr>
        <w:t>12</w:t>
      </w:r>
      <w:r w:rsidR="00AB592D">
        <w:rPr>
          <w:b/>
          <w:bCs/>
          <w:sz w:val="22"/>
          <w:szCs w:val="22"/>
        </w:rPr>
        <w:t>5</w:t>
      </w:r>
      <w:r>
        <w:rPr>
          <w:b/>
          <w:bCs/>
          <w:sz w:val="22"/>
          <w:szCs w:val="22"/>
        </w:rPr>
        <w:tab/>
      </w:r>
      <w:r w:rsidR="00A25AA7">
        <w:rPr>
          <w:b/>
          <w:bCs/>
          <w:sz w:val="22"/>
          <w:szCs w:val="22"/>
          <w:u w:val="single"/>
        </w:rPr>
        <w:t>SALE OF TAX TITLE PROPERTY – 1014 101 AVENUE</w:t>
      </w:r>
    </w:p>
    <w:p w14:paraId="1F60ADD7" w14:textId="77777777" w:rsidR="00960FA5" w:rsidRPr="000217A2" w:rsidRDefault="00960FA5" w:rsidP="00960FA5">
      <w:pPr>
        <w:tabs>
          <w:tab w:val="left" w:pos="0"/>
          <w:tab w:val="left" w:pos="2880"/>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960FA5" w:rsidRPr="000217A2" w14:paraId="6AF132BC" w14:textId="77777777" w:rsidTr="0004115B">
        <w:trPr>
          <w:trHeight w:val="558"/>
        </w:trPr>
        <w:tc>
          <w:tcPr>
            <w:tcW w:w="1762" w:type="dxa"/>
          </w:tcPr>
          <w:p w14:paraId="26AA0827" w14:textId="77777777" w:rsidR="00A25AA7" w:rsidRDefault="00A25AA7" w:rsidP="00802046">
            <w:pPr>
              <w:ind w:left="-74"/>
              <w:rPr>
                <w:sz w:val="22"/>
                <w:szCs w:val="22"/>
              </w:rPr>
            </w:pPr>
            <w:r>
              <w:rPr>
                <w:sz w:val="22"/>
                <w:szCs w:val="22"/>
              </w:rPr>
              <w:t>HILL</w:t>
            </w:r>
          </w:p>
          <w:p w14:paraId="5AF9E386" w14:textId="0BEDDFC1" w:rsidR="00960FA5" w:rsidRPr="000217A2" w:rsidRDefault="00A25AA7" w:rsidP="00802046">
            <w:pPr>
              <w:ind w:left="-74"/>
              <w:rPr>
                <w:sz w:val="22"/>
                <w:szCs w:val="22"/>
              </w:rPr>
            </w:pPr>
            <w:r>
              <w:rPr>
                <w:sz w:val="22"/>
                <w:szCs w:val="22"/>
              </w:rPr>
              <w:t>SAELHOF</w:t>
            </w:r>
            <w:r w:rsidR="00960FA5">
              <w:rPr>
                <w:sz w:val="22"/>
                <w:szCs w:val="22"/>
              </w:rPr>
              <w:t xml:space="preserve"> </w:t>
            </w:r>
          </w:p>
        </w:tc>
        <w:tc>
          <w:tcPr>
            <w:tcW w:w="7416" w:type="dxa"/>
          </w:tcPr>
          <w:p w14:paraId="1B9B8B73" w14:textId="77777777" w:rsidR="00447371" w:rsidRDefault="00A25AA7" w:rsidP="00A25AA7">
            <w:pPr>
              <w:tabs>
                <w:tab w:val="left" w:pos="2880"/>
              </w:tabs>
              <w:ind w:left="13"/>
              <w:jc w:val="both"/>
              <w:rPr>
                <w:sz w:val="22"/>
                <w:szCs w:val="22"/>
              </w:rPr>
            </w:pPr>
            <w:r>
              <w:rPr>
                <w:sz w:val="22"/>
                <w:szCs w:val="22"/>
              </w:rPr>
              <w:t xml:space="preserve">THAT the Town of Tisdale authorize the sale of 1014 101 Avenue to Little Explorers’ Daycare for $5,000 plus applicable </w:t>
            </w:r>
            <w:proofErr w:type="gramStart"/>
            <w:r>
              <w:rPr>
                <w:sz w:val="22"/>
                <w:szCs w:val="22"/>
              </w:rPr>
              <w:t>taxes</w:t>
            </w:r>
            <w:r w:rsidR="00447371">
              <w:rPr>
                <w:sz w:val="22"/>
                <w:szCs w:val="22"/>
              </w:rPr>
              <w:t>;</w:t>
            </w:r>
            <w:proofErr w:type="gramEnd"/>
          </w:p>
          <w:p w14:paraId="222357C4" w14:textId="77777777" w:rsidR="00447371" w:rsidRDefault="00447371" w:rsidP="00A25AA7">
            <w:pPr>
              <w:tabs>
                <w:tab w:val="left" w:pos="2880"/>
              </w:tabs>
              <w:ind w:left="13"/>
              <w:jc w:val="both"/>
              <w:rPr>
                <w:sz w:val="22"/>
                <w:szCs w:val="22"/>
              </w:rPr>
            </w:pPr>
          </w:p>
          <w:p w14:paraId="6224331A" w14:textId="00CA6A1D" w:rsidR="00447371" w:rsidRDefault="00447371" w:rsidP="00A25AA7">
            <w:pPr>
              <w:tabs>
                <w:tab w:val="left" w:pos="2880"/>
              </w:tabs>
              <w:ind w:left="13"/>
              <w:jc w:val="both"/>
              <w:rPr>
                <w:sz w:val="22"/>
                <w:szCs w:val="22"/>
              </w:rPr>
            </w:pPr>
            <w:r>
              <w:rPr>
                <w:sz w:val="22"/>
                <w:szCs w:val="22"/>
              </w:rPr>
              <w:t>AND FURTHER THAT Little Explorer’s Daycare receive a tax incentive for construction that will include no increase due to con</w:t>
            </w:r>
            <w:r w:rsidR="0074668F">
              <w:rPr>
                <w:sz w:val="22"/>
                <w:szCs w:val="22"/>
              </w:rPr>
              <w:t>s</w:t>
            </w:r>
            <w:r>
              <w:rPr>
                <w:sz w:val="22"/>
                <w:szCs w:val="22"/>
              </w:rPr>
              <w:t>truction (land assessment will be charged) in the building permit year followed by two years tax exemption on land and improvements</w:t>
            </w:r>
            <w:r w:rsidR="0041262F">
              <w:rPr>
                <w:sz w:val="22"/>
                <w:szCs w:val="22"/>
              </w:rPr>
              <w:t>.</w:t>
            </w:r>
          </w:p>
          <w:p w14:paraId="458842ED" w14:textId="77777777" w:rsidR="00447371" w:rsidRDefault="00447371" w:rsidP="00A25AA7">
            <w:pPr>
              <w:tabs>
                <w:tab w:val="left" w:pos="2880"/>
              </w:tabs>
              <w:ind w:left="13"/>
              <w:jc w:val="both"/>
              <w:rPr>
                <w:sz w:val="22"/>
                <w:szCs w:val="22"/>
              </w:rPr>
            </w:pPr>
          </w:p>
          <w:p w14:paraId="138EDE42" w14:textId="1650BDBA" w:rsidR="00960FA5" w:rsidRPr="000217A2" w:rsidRDefault="00447371" w:rsidP="00447371">
            <w:pPr>
              <w:tabs>
                <w:tab w:val="left" w:pos="2880"/>
              </w:tabs>
              <w:ind w:left="13"/>
              <w:jc w:val="right"/>
              <w:rPr>
                <w:sz w:val="22"/>
                <w:szCs w:val="22"/>
              </w:rPr>
            </w:pPr>
            <w:r>
              <w:rPr>
                <w:sz w:val="22"/>
                <w:szCs w:val="22"/>
              </w:rPr>
              <w:t>CARRIED.</w:t>
            </w:r>
            <w:r w:rsidR="00A25AA7">
              <w:rPr>
                <w:sz w:val="22"/>
                <w:szCs w:val="22"/>
              </w:rPr>
              <w:t xml:space="preserve"> </w:t>
            </w:r>
          </w:p>
        </w:tc>
      </w:tr>
    </w:tbl>
    <w:p w14:paraId="42344F4E" w14:textId="77777777" w:rsidR="00960FA5" w:rsidRDefault="00960FA5" w:rsidP="00447371">
      <w:pPr>
        <w:tabs>
          <w:tab w:val="left" w:pos="2880"/>
          <w:tab w:val="left" w:pos="5760"/>
          <w:tab w:val="left" w:pos="5850"/>
        </w:tabs>
        <w:jc w:val="both"/>
        <w:rPr>
          <w:b/>
          <w:bCs/>
          <w:sz w:val="22"/>
          <w:szCs w:val="22"/>
        </w:rPr>
      </w:pPr>
    </w:p>
    <w:p w14:paraId="2E71BAAD" w14:textId="14EBDAFA" w:rsidR="00832D60" w:rsidRPr="000217A2" w:rsidRDefault="00832D60" w:rsidP="00960FA5">
      <w:pPr>
        <w:tabs>
          <w:tab w:val="left" w:pos="567"/>
        </w:tabs>
        <w:ind w:hanging="567"/>
        <w:jc w:val="both"/>
        <w:rPr>
          <w:b/>
          <w:bCs/>
          <w:sz w:val="22"/>
          <w:szCs w:val="22"/>
          <w:u w:val="single"/>
        </w:rPr>
      </w:pPr>
      <w:bookmarkStart w:id="8" w:name="_Hlk181018992"/>
      <w:r w:rsidRPr="000217A2">
        <w:rPr>
          <w:b/>
          <w:bCs/>
          <w:sz w:val="22"/>
          <w:szCs w:val="22"/>
        </w:rPr>
        <w:t>24</w:t>
      </w:r>
      <w:r w:rsidR="00324C6E">
        <w:rPr>
          <w:b/>
          <w:bCs/>
          <w:sz w:val="22"/>
          <w:szCs w:val="22"/>
        </w:rPr>
        <w:t>-</w:t>
      </w:r>
      <w:r w:rsidR="00447371">
        <w:rPr>
          <w:b/>
          <w:bCs/>
          <w:sz w:val="22"/>
          <w:szCs w:val="22"/>
        </w:rPr>
        <w:t>12</w:t>
      </w:r>
      <w:r w:rsidR="00AB592D">
        <w:rPr>
          <w:b/>
          <w:bCs/>
          <w:sz w:val="22"/>
          <w:szCs w:val="22"/>
        </w:rPr>
        <w:t>6</w:t>
      </w:r>
      <w:r w:rsidR="00ED3307">
        <w:rPr>
          <w:b/>
          <w:bCs/>
          <w:sz w:val="22"/>
          <w:szCs w:val="22"/>
        </w:rPr>
        <w:tab/>
      </w:r>
      <w:r w:rsidRPr="000217A2">
        <w:rPr>
          <w:b/>
          <w:bCs/>
          <w:sz w:val="22"/>
          <w:szCs w:val="22"/>
        </w:rPr>
        <w:tab/>
      </w:r>
      <w:r w:rsidR="00447371">
        <w:rPr>
          <w:b/>
          <w:bCs/>
          <w:sz w:val="22"/>
          <w:szCs w:val="22"/>
          <w:u w:val="single"/>
        </w:rPr>
        <w:t xml:space="preserve">ELECTED OFFICIAL YEARS OF SERVICE </w:t>
      </w:r>
    </w:p>
    <w:p w14:paraId="5C133E3C" w14:textId="77777777" w:rsidR="00832D60" w:rsidRPr="000217A2" w:rsidRDefault="00832D60" w:rsidP="00832D60">
      <w:pPr>
        <w:tabs>
          <w:tab w:val="left" w:pos="0"/>
          <w:tab w:val="left" w:pos="2880"/>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832D60" w:rsidRPr="000217A2" w14:paraId="6A93A243" w14:textId="77777777" w:rsidTr="00832FCC">
        <w:trPr>
          <w:trHeight w:val="558"/>
        </w:trPr>
        <w:tc>
          <w:tcPr>
            <w:tcW w:w="1762" w:type="dxa"/>
          </w:tcPr>
          <w:p w14:paraId="1F4ECA47" w14:textId="77777777" w:rsidR="0074668F" w:rsidRDefault="0074668F" w:rsidP="00832FCC">
            <w:pPr>
              <w:ind w:left="-74"/>
              <w:rPr>
                <w:sz w:val="22"/>
                <w:szCs w:val="22"/>
              </w:rPr>
            </w:pPr>
            <w:r>
              <w:rPr>
                <w:sz w:val="22"/>
                <w:szCs w:val="22"/>
              </w:rPr>
              <w:t>HILL</w:t>
            </w:r>
          </w:p>
          <w:p w14:paraId="0CACDF77" w14:textId="5B31189B" w:rsidR="00832D60" w:rsidRPr="000217A2" w:rsidRDefault="0074668F" w:rsidP="00832FCC">
            <w:pPr>
              <w:ind w:left="-74"/>
              <w:rPr>
                <w:sz w:val="22"/>
                <w:szCs w:val="22"/>
              </w:rPr>
            </w:pPr>
            <w:r>
              <w:rPr>
                <w:sz w:val="22"/>
                <w:szCs w:val="22"/>
              </w:rPr>
              <w:t>REYNOLDS</w:t>
            </w:r>
            <w:r w:rsidR="00960FA5">
              <w:rPr>
                <w:sz w:val="22"/>
                <w:szCs w:val="22"/>
              </w:rPr>
              <w:t xml:space="preserve"> </w:t>
            </w:r>
            <w:r w:rsidR="00D95A32">
              <w:rPr>
                <w:sz w:val="22"/>
                <w:szCs w:val="22"/>
              </w:rPr>
              <w:t xml:space="preserve"> </w:t>
            </w:r>
          </w:p>
        </w:tc>
        <w:tc>
          <w:tcPr>
            <w:tcW w:w="7416" w:type="dxa"/>
          </w:tcPr>
          <w:p w14:paraId="6BDF24CC" w14:textId="4554C3D6" w:rsidR="00960FA5" w:rsidRPr="000217A2" w:rsidRDefault="00960FA5" w:rsidP="009340BB">
            <w:pPr>
              <w:tabs>
                <w:tab w:val="left" w:pos="2880"/>
              </w:tabs>
              <w:jc w:val="both"/>
              <w:rPr>
                <w:sz w:val="22"/>
                <w:szCs w:val="22"/>
              </w:rPr>
            </w:pPr>
            <w:r>
              <w:rPr>
                <w:sz w:val="22"/>
                <w:szCs w:val="22"/>
              </w:rPr>
              <w:t xml:space="preserve">THAT the Town of Tisdale </w:t>
            </w:r>
            <w:r w:rsidR="00586F36">
              <w:rPr>
                <w:sz w:val="22"/>
                <w:szCs w:val="22"/>
              </w:rPr>
              <w:t>adopt</w:t>
            </w:r>
            <w:r w:rsidR="0074668F">
              <w:rPr>
                <w:sz w:val="22"/>
                <w:szCs w:val="22"/>
              </w:rPr>
              <w:t xml:space="preserve"> </w:t>
            </w:r>
            <w:r w:rsidR="00586F36">
              <w:rPr>
                <w:sz w:val="22"/>
                <w:szCs w:val="22"/>
              </w:rPr>
              <w:t>HR</w:t>
            </w:r>
            <w:r w:rsidR="0074668F">
              <w:rPr>
                <w:sz w:val="22"/>
                <w:szCs w:val="22"/>
              </w:rPr>
              <w:t>24-01 Elected Officials Years of Service Recognition Policy as presented and attached hereto and forming a part of these minutes.</w:t>
            </w:r>
          </w:p>
        </w:tc>
      </w:tr>
      <w:tr w:rsidR="00832FCC" w:rsidRPr="000217A2" w14:paraId="47EF1A39" w14:textId="77777777" w:rsidTr="00862CD7">
        <w:trPr>
          <w:trHeight w:val="292"/>
        </w:trPr>
        <w:tc>
          <w:tcPr>
            <w:tcW w:w="1762" w:type="dxa"/>
          </w:tcPr>
          <w:p w14:paraId="20C73495" w14:textId="77777777" w:rsidR="00832FCC" w:rsidRDefault="00832FCC" w:rsidP="003F6568">
            <w:pPr>
              <w:ind w:left="-74"/>
              <w:rPr>
                <w:sz w:val="22"/>
                <w:szCs w:val="22"/>
              </w:rPr>
            </w:pPr>
          </w:p>
        </w:tc>
        <w:tc>
          <w:tcPr>
            <w:tcW w:w="7416" w:type="dxa"/>
          </w:tcPr>
          <w:p w14:paraId="153907DB" w14:textId="1AA47547" w:rsidR="00832FCC" w:rsidRDefault="00832FCC" w:rsidP="00832FCC">
            <w:pPr>
              <w:tabs>
                <w:tab w:val="left" w:pos="2880"/>
              </w:tabs>
              <w:jc w:val="right"/>
              <w:rPr>
                <w:sz w:val="22"/>
                <w:szCs w:val="22"/>
              </w:rPr>
            </w:pPr>
            <w:r>
              <w:rPr>
                <w:sz w:val="22"/>
                <w:szCs w:val="22"/>
              </w:rPr>
              <w:t>CARRIED.</w:t>
            </w:r>
          </w:p>
        </w:tc>
      </w:tr>
      <w:bookmarkEnd w:id="7"/>
    </w:tbl>
    <w:p w14:paraId="798ECB60" w14:textId="77777777" w:rsidR="00A57E4C" w:rsidRDefault="00A57E4C" w:rsidP="0069637A">
      <w:pPr>
        <w:tabs>
          <w:tab w:val="left" w:pos="567"/>
        </w:tabs>
        <w:ind w:hanging="540"/>
        <w:jc w:val="both"/>
        <w:rPr>
          <w:b/>
          <w:bCs/>
          <w:sz w:val="22"/>
          <w:szCs w:val="22"/>
        </w:rPr>
      </w:pPr>
    </w:p>
    <w:bookmarkEnd w:id="8"/>
    <w:p w14:paraId="4F5212AC" w14:textId="24F4FB85" w:rsidR="0084432F" w:rsidRPr="000217A2" w:rsidRDefault="0084432F" w:rsidP="0084432F">
      <w:pPr>
        <w:tabs>
          <w:tab w:val="left" w:pos="567"/>
        </w:tabs>
        <w:ind w:hanging="567"/>
        <w:jc w:val="both"/>
        <w:rPr>
          <w:b/>
          <w:bCs/>
          <w:sz w:val="22"/>
          <w:szCs w:val="22"/>
          <w:u w:val="single"/>
        </w:rPr>
      </w:pPr>
      <w:r w:rsidRPr="000217A2">
        <w:rPr>
          <w:b/>
          <w:bCs/>
          <w:sz w:val="22"/>
          <w:szCs w:val="22"/>
        </w:rPr>
        <w:t>24</w:t>
      </w:r>
      <w:r w:rsidR="00ED3307">
        <w:rPr>
          <w:b/>
          <w:bCs/>
          <w:sz w:val="22"/>
          <w:szCs w:val="22"/>
        </w:rPr>
        <w:t>-</w:t>
      </w:r>
      <w:r w:rsidR="0074668F">
        <w:rPr>
          <w:b/>
          <w:bCs/>
          <w:sz w:val="22"/>
          <w:szCs w:val="22"/>
        </w:rPr>
        <w:t>12</w:t>
      </w:r>
      <w:r w:rsidR="00AB592D">
        <w:rPr>
          <w:b/>
          <w:bCs/>
          <w:sz w:val="22"/>
          <w:szCs w:val="22"/>
        </w:rPr>
        <w:t>7</w:t>
      </w:r>
      <w:r w:rsidRPr="000217A2">
        <w:rPr>
          <w:b/>
          <w:bCs/>
          <w:sz w:val="22"/>
          <w:szCs w:val="22"/>
        </w:rPr>
        <w:tab/>
      </w:r>
      <w:r w:rsidRPr="000217A2">
        <w:rPr>
          <w:b/>
          <w:bCs/>
          <w:sz w:val="22"/>
          <w:szCs w:val="22"/>
        </w:rPr>
        <w:tab/>
      </w:r>
      <w:r w:rsidR="0074668F">
        <w:rPr>
          <w:b/>
          <w:bCs/>
          <w:sz w:val="22"/>
          <w:szCs w:val="22"/>
          <w:u w:val="single"/>
        </w:rPr>
        <w:t xml:space="preserve">SUMA HONORARY SERVICE AWARD </w:t>
      </w:r>
    </w:p>
    <w:p w14:paraId="1AA3259B" w14:textId="77777777" w:rsidR="0084432F" w:rsidRPr="000217A2" w:rsidRDefault="0084432F" w:rsidP="0084432F">
      <w:pPr>
        <w:tabs>
          <w:tab w:val="left" w:pos="0"/>
          <w:tab w:val="left" w:pos="2880"/>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84432F" w:rsidRPr="000217A2" w14:paraId="1FE200F5" w14:textId="77777777" w:rsidTr="00802046">
        <w:trPr>
          <w:trHeight w:val="558"/>
        </w:trPr>
        <w:tc>
          <w:tcPr>
            <w:tcW w:w="1762" w:type="dxa"/>
          </w:tcPr>
          <w:p w14:paraId="5F4140CB" w14:textId="77777777" w:rsidR="0074668F" w:rsidRDefault="0074668F" w:rsidP="00802046">
            <w:pPr>
              <w:ind w:left="-74"/>
              <w:rPr>
                <w:sz w:val="22"/>
                <w:szCs w:val="22"/>
              </w:rPr>
            </w:pPr>
            <w:r>
              <w:rPr>
                <w:sz w:val="22"/>
                <w:szCs w:val="22"/>
              </w:rPr>
              <w:t>JOHNSON</w:t>
            </w:r>
          </w:p>
          <w:p w14:paraId="65E5373A" w14:textId="15C91BEE" w:rsidR="00ED3307" w:rsidRDefault="00ED3307" w:rsidP="00802046">
            <w:pPr>
              <w:ind w:left="-74"/>
              <w:rPr>
                <w:sz w:val="22"/>
                <w:szCs w:val="22"/>
              </w:rPr>
            </w:pPr>
            <w:r>
              <w:rPr>
                <w:sz w:val="22"/>
                <w:szCs w:val="22"/>
              </w:rPr>
              <w:t>HILL</w:t>
            </w:r>
          </w:p>
          <w:p w14:paraId="7FE66BF8" w14:textId="0C1F3BC5" w:rsidR="0084432F" w:rsidRPr="000217A2" w:rsidRDefault="0084432F" w:rsidP="00802046">
            <w:pPr>
              <w:ind w:left="-74"/>
              <w:rPr>
                <w:sz w:val="22"/>
                <w:szCs w:val="22"/>
              </w:rPr>
            </w:pPr>
          </w:p>
        </w:tc>
        <w:tc>
          <w:tcPr>
            <w:tcW w:w="7416" w:type="dxa"/>
          </w:tcPr>
          <w:p w14:paraId="45C8FFEE" w14:textId="7F998483" w:rsidR="0084432F" w:rsidRDefault="0084432F" w:rsidP="00802046">
            <w:pPr>
              <w:tabs>
                <w:tab w:val="left" w:pos="2880"/>
              </w:tabs>
              <w:jc w:val="both"/>
              <w:rPr>
                <w:sz w:val="22"/>
                <w:szCs w:val="22"/>
              </w:rPr>
            </w:pPr>
            <w:r>
              <w:rPr>
                <w:sz w:val="22"/>
                <w:szCs w:val="22"/>
              </w:rPr>
              <w:t xml:space="preserve">THAT the Town of Tisdale </w:t>
            </w:r>
            <w:proofErr w:type="gramStart"/>
            <w:r w:rsidR="0074668F">
              <w:rPr>
                <w:sz w:val="22"/>
                <w:szCs w:val="22"/>
              </w:rPr>
              <w:t>nominate</w:t>
            </w:r>
            <w:proofErr w:type="gramEnd"/>
            <w:r w:rsidR="0074668F">
              <w:rPr>
                <w:sz w:val="22"/>
                <w:szCs w:val="22"/>
              </w:rPr>
              <w:t xml:space="preserve"> Mayor Jellicoe for the SUMA Honorary Service Award.</w:t>
            </w:r>
          </w:p>
          <w:p w14:paraId="4B0F2A99" w14:textId="77777777" w:rsidR="0084432F" w:rsidRPr="000217A2" w:rsidRDefault="0084432F" w:rsidP="00802046">
            <w:pPr>
              <w:tabs>
                <w:tab w:val="left" w:pos="2880"/>
              </w:tabs>
              <w:jc w:val="both"/>
              <w:rPr>
                <w:sz w:val="22"/>
                <w:szCs w:val="22"/>
              </w:rPr>
            </w:pPr>
          </w:p>
        </w:tc>
      </w:tr>
      <w:tr w:rsidR="0084432F" w:rsidRPr="000217A2" w14:paraId="6C4863CB" w14:textId="77777777" w:rsidTr="00802046">
        <w:trPr>
          <w:trHeight w:val="292"/>
        </w:trPr>
        <w:tc>
          <w:tcPr>
            <w:tcW w:w="1762" w:type="dxa"/>
          </w:tcPr>
          <w:p w14:paraId="3C4B7485" w14:textId="77777777" w:rsidR="0084432F" w:rsidRDefault="0084432F" w:rsidP="00802046">
            <w:pPr>
              <w:ind w:left="-74"/>
              <w:rPr>
                <w:sz w:val="22"/>
                <w:szCs w:val="22"/>
              </w:rPr>
            </w:pPr>
          </w:p>
        </w:tc>
        <w:tc>
          <w:tcPr>
            <w:tcW w:w="7416" w:type="dxa"/>
          </w:tcPr>
          <w:p w14:paraId="35C1F107" w14:textId="77777777" w:rsidR="0084432F" w:rsidRDefault="0084432F" w:rsidP="00802046">
            <w:pPr>
              <w:tabs>
                <w:tab w:val="left" w:pos="2880"/>
              </w:tabs>
              <w:jc w:val="right"/>
              <w:rPr>
                <w:sz w:val="22"/>
                <w:szCs w:val="22"/>
              </w:rPr>
            </w:pPr>
            <w:r>
              <w:rPr>
                <w:sz w:val="22"/>
                <w:szCs w:val="22"/>
              </w:rPr>
              <w:t>CARRIED.</w:t>
            </w:r>
          </w:p>
        </w:tc>
      </w:tr>
    </w:tbl>
    <w:p w14:paraId="6C220848" w14:textId="77777777" w:rsidR="0084432F" w:rsidRDefault="0084432F" w:rsidP="0084432F">
      <w:pPr>
        <w:tabs>
          <w:tab w:val="left" w:pos="567"/>
        </w:tabs>
        <w:jc w:val="both"/>
        <w:rPr>
          <w:b/>
          <w:bCs/>
          <w:sz w:val="22"/>
          <w:szCs w:val="22"/>
        </w:rPr>
      </w:pPr>
    </w:p>
    <w:p w14:paraId="25B4E2B4" w14:textId="7825E44A" w:rsidR="00A57E4C" w:rsidRPr="000217A2" w:rsidRDefault="00A57E4C" w:rsidP="00A57E4C">
      <w:pPr>
        <w:tabs>
          <w:tab w:val="left" w:pos="567"/>
        </w:tabs>
        <w:ind w:hanging="540"/>
        <w:jc w:val="both"/>
        <w:rPr>
          <w:b/>
          <w:bCs/>
          <w:sz w:val="22"/>
          <w:szCs w:val="22"/>
          <w:u w:val="single"/>
        </w:rPr>
      </w:pPr>
      <w:bookmarkStart w:id="9" w:name="_Hlk181537787"/>
      <w:r w:rsidRPr="000217A2">
        <w:rPr>
          <w:b/>
          <w:bCs/>
          <w:sz w:val="22"/>
          <w:szCs w:val="22"/>
        </w:rPr>
        <w:t>24</w:t>
      </w:r>
      <w:r w:rsidR="00ED3307">
        <w:rPr>
          <w:b/>
          <w:bCs/>
          <w:sz w:val="22"/>
          <w:szCs w:val="22"/>
        </w:rPr>
        <w:t>-</w:t>
      </w:r>
      <w:r w:rsidR="0074668F">
        <w:rPr>
          <w:b/>
          <w:bCs/>
          <w:sz w:val="22"/>
          <w:szCs w:val="22"/>
        </w:rPr>
        <w:t>12</w:t>
      </w:r>
      <w:r w:rsidR="00AB592D">
        <w:rPr>
          <w:b/>
          <w:bCs/>
          <w:sz w:val="22"/>
          <w:szCs w:val="22"/>
        </w:rPr>
        <w:t>8</w:t>
      </w:r>
      <w:r>
        <w:rPr>
          <w:b/>
          <w:bCs/>
          <w:sz w:val="22"/>
          <w:szCs w:val="22"/>
        </w:rPr>
        <w:t xml:space="preserve"> </w:t>
      </w:r>
      <w:r>
        <w:rPr>
          <w:b/>
          <w:bCs/>
          <w:sz w:val="22"/>
          <w:szCs w:val="22"/>
        </w:rPr>
        <w:tab/>
      </w:r>
      <w:r w:rsidR="0074668F">
        <w:rPr>
          <w:b/>
          <w:bCs/>
          <w:sz w:val="22"/>
          <w:szCs w:val="22"/>
          <w:u w:val="single"/>
        </w:rPr>
        <w:t>2024 EMPLOYEE CHRISTMAS GIFTS</w:t>
      </w:r>
      <w:r w:rsidR="0084432F">
        <w:rPr>
          <w:b/>
          <w:bCs/>
          <w:sz w:val="22"/>
          <w:szCs w:val="22"/>
          <w:u w:val="single"/>
        </w:rPr>
        <w:t xml:space="preserve"> </w:t>
      </w:r>
    </w:p>
    <w:p w14:paraId="2769EBF5" w14:textId="77777777" w:rsidR="00A57E4C" w:rsidRPr="000217A2" w:rsidRDefault="00A57E4C" w:rsidP="00A57E4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A57E4C" w:rsidRPr="000217A2" w14:paraId="2D372020" w14:textId="77777777" w:rsidTr="005C0A0A">
        <w:trPr>
          <w:trHeight w:val="558"/>
        </w:trPr>
        <w:tc>
          <w:tcPr>
            <w:tcW w:w="1762" w:type="dxa"/>
          </w:tcPr>
          <w:p w14:paraId="0E16AA58" w14:textId="29904178" w:rsidR="0074668F" w:rsidRDefault="0074668F" w:rsidP="0074668F">
            <w:pPr>
              <w:ind w:left="-74"/>
              <w:rPr>
                <w:sz w:val="22"/>
                <w:szCs w:val="22"/>
              </w:rPr>
            </w:pPr>
            <w:r>
              <w:rPr>
                <w:sz w:val="22"/>
                <w:szCs w:val="22"/>
              </w:rPr>
              <w:t>BAKER</w:t>
            </w:r>
          </w:p>
          <w:p w14:paraId="29882580" w14:textId="2063A42A" w:rsidR="0074668F" w:rsidRPr="000217A2" w:rsidRDefault="0074668F" w:rsidP="0074668F">
            <w:pPr>
              <w:ind w:left="-74"/>
              <w:rPr>
                <w:sz w:val="22"/>
                <w:szCs w:val="22"/>
              </w:rPr>
            </w:pPr>
            <w:r>
              <w:rPr>
                <w:sz w:val="22"/>
                <w:szCs w:val="22"/>
              </w:rPr>
              <w:t>SAELHOF</w:t>
            </w:r>
          </w:p>
          <w:p w14:paraId="4F7C570E" w14:textId="77777777" w:rsidR="00A57E4C" w:rsidRPr="000217A2" w:rsidRDefault="00A57E4C" w:rsidP="005C0A0A">
            <w:pPr>
              <w:ind w:left="-74"/>
              <w:rPr>
                <w:sz w:val="22"/>
                <w:szCs w:val="22"/>
              </w:rPr>
            </w:pPr>
            <w:r w:rsidRPr="000217A2">
              <w:rPr>
                <w:sz w:val="22"/>
                <w:szCs w:val="22"/>
              </w:rPr>
              <w:t xml:space="preserve"> </w:t>
            </w:r>
          </w:p>
        </w:tc>
        <w:tc>
          <w:tcPr>
            <w:tcW w:w="7416" w:type="dxa"/>
          </w:tcPr>
          <w:p w14:paraId="7307338B" w14:textId="198AE3B3" w:rsidR="00A57E4C" w:rsidRDefault="0074668F" w:rsidP="0074668F">
            <w:pPr>
              <w:tabs>
                <w:tab w:val="left" w:pos="2880"/>
              </w:tabs>
              <w:jc w:val="both"/>
              <w:rPr>
                <w:sz w:val="22"/>
                <w:szCs w:val="22"/>
              </w:rPr>
            </w:pPr>
            <w:r>
              <w:rPr>
                <w:sz w:val="22"/>
                <w:szCs w:val="22"/>
              </w:rPr>
              <w:t xml:space="preserve">THAT the Town of Tisdale </w:t>
            </w:r>
            <w:r w:rsidR="00E45588">
              <w:rPr>
                <w:sz w:val="22"/>
                <w:szCs w:val="22"/>
              </w:rPr>
              <w:t>provide</w:t>
            </w:r>
            <w:r>
              <w:rPr>
                <w:sz w:val="22"/>
                <w:szCs w:val="22"/>
              </w:rPr>
              <w:t xml:space="preserve"> Christmas Hampers and Gift Cards as recommended and as attached hereto and forming a part of these minutes.</w:t>
            </w:r>
          </w:p>
          <w:p w14:paraId="2615E35E" w14:textId="77777777" w:rsidR="00554941" w:rsidRDefault="00554941" w:rsidP="0074668F">
            <w:pPr>
              <w:tabs>
                <w:tab w:val="left" w:pos="2880"/>
              </w:tabs>
              <w:jc w:val="both"/>
              <w:rPr>
                <w:sz w:val="22"/>
                <w:szCs w:val="22"/>
              </w:rPr>
            </w:pPr>
          </w:p>
          <w:p w14:paraId="0EF3775F" w14:textId="444A640D" w:rsidR="00554941" w:rsidRPr="000217A2" w:rsidRDefault="00554941" w:rsidP="00554941">
            <w:pPr>
              <w:tabs>
                <w:tab w:val="left" w:pos="2880"/>
              </w:tabs>
              <w:jc w:val="right"/>
              <w:rPr>
                <w:sz w:val="22"/>
                <w:szCs w:val="22"/>
              </w:rPr>
            </w:pPr>
            <w:r>
              <w:rPr>
                <w:sz w:val="22"/>
                <w:szCs w:val="22"/>
              </w:rPr>
              <w:t>CARRIED</w:t>
            </w:r>
          </w:p>
        </w:tc>
      </w:tr>
    </w:tbl>
    <w:p w14:paraId="0FCF3120" w14:textId="77777777" w:rsidR="00A57E4C" w:rsidRDefault="00A57E4C" w:rsidP="00862CD7">
      <w:pPr>
        <w:tabs>
          <w:tab w:val="left" w:pos="567"/>
        </w:tabs>
        <w:jc w:val="both"/>
        <w:rPr>
          <w:b/>
          <w:bCs/>
          <w:sz w:val="22"/>
          <w:szCs w:val="22"/>
        </w:rPr>
      </w:pPr>
    </w:p>
    <w:p w14:paraId="5CD86046" w14:textId="7051881E" w:rsidR="00324C6E" w:rsidRPr="000217A2" w:rsidRDefault="00324C6E" w:rsidP="00324C6E">
      <w:pPr>
        <w:tabs>
          <w:tab w:val="left" w:pos="567"/>
        </w:tabs>
        <w:ind w:hanging="540"/>
        <w:jc w:val="both"/>
        <w:rPr>
          <w:b/>
          <w:bCs/>
          <w:sz w:val="22"/>
          <w:szCs w:val="22"/>
          <w:u w:val="single"/>
        </w:rPr>
      </w:pPr>
      <w:bookmarkStart w:id="10" w:name="_Hlk179908138"/>
      <w:bookmarkEnd w:id="9"/>
      <w:r w:rsidRPr="000217A2">
        <w:rPr>
          <w:b/>
          <w:bCs/>
          <w:sz w:val="22"/>
          <w:szCs w:val="22"/>
        </w:rPr>
        <w:t>24</w:t>
      </w:r>
      <w:r>
        <w:rPr>
          <w:b/>
          <w:bCs/>
          <w:sz w:val="22"/>
          <w:szCs w:val="22"/>
        </w:rPr>
        <w:t>-</w:t>
      </w:r>
      <w:r w:rsidR="0074668F">
        <w:rPr>
          <w:b/>
          <w:bCs/>
          <w:sz w:val="22"/>
          <w:szCs w:val="22"/>
        </w:rPr>
        <w:t>12</w:t>
      </w:r>
      <w:r w:rsidR="00AB592D">
        <w:rPr>
          <w:b/>
          <w:bCs/>
          <w:sz w:val="22"/>
          <w:szCs w:val="22"/>
        </w:rPr>
        <w:t>9</w:t>
      </w:r>
      <w:r>
        <w:rPr>
          <w:b/>
          <w:bCs/>
          <w:sz w:val="22"/>
          <w:szCs w:val="22"/>
        </w:rPr>
        <w:tab/>
      </w:r>
      <w:r w:rsidR="0074668F" w:rsidRPr="00554941">
        <w:rPr>
          <w:b/>
          <w:bCs/>
          <w:sz w:val="22"/>
          <w:szCs w:val="22"/>
          <w:u w:val="single"/>
        </w:rPr>
        <w:t xml:space="preserve">ROGERS COMMUNICATION - </w:t>
      </w:r>
      <w:r w:rsidR="00554941" w:rsidRPr="00554941">
        <w:rPr>
          <w:b/>
          <w:bCs/>
          <w:sz w:val="22"/>
          <w:szCs w:val="22"/>
          <w:u w:val="single"/>
        </w:rPr>
        <w:t>REQUEST</w:t>
      </w:r>
      <w:r>
        <w:rPr>
          <w:b/>
          <w:bCs/>
          <w:sz w:val="22"/>
          <w:szCs w:val="22"/>
          <w:u w:val="single"/>
        </w:rPr>
        <w:t xml:space="preserve"> </w:t>
      </w:r>
    </w:p>
    <w:p w14:paraId="73F24C65" w14:textId="77777777" w:rsidR="00324C6E" w:rsidRPr="000217A2" w:rsidRDefault="00324C6E" w:rsidP="00324C6E">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324C6E" w:rsidRPr="000217A2" w14:paraId="7AA17D74" w14:textId="77777777" w:rsidTr="00DB4390">
        <w:trPr>
          <w:trHeight w:val="558"/>
        </w:trPr>
        <w:tc>
          <w:tcPr>
            <w:tcW w:w="1762" w:type="dxa"/>
          </w:tcPr>
          <w:p w14:paraId="40DB8838" w14:textId="3EB13A60" w:rsidR="00324C6E" w:rsidRDefault="00554941" w:rsidP="00DB4390">
            <w:pPr>
              <w:ind w:left="-74"/>
              <w:rPr>
                <w:sz w:val="22"/>
                <w:szCs w:val="22"/>
              </w:rPr>
            </w:pPr>
            <w:r>
              <w:rPr>
                <w:sz w:val="22"/>
                <w:szCs w:val="22"/>
              </w:rPr>
              <w:t>REYNOLDS</w:t>
            </w:r>
          </w:p>
          <w:p w14:paraId="531934BE" w14:textId="138C7877" w:rsidR="00554941" w:rsidRPr="000217A2" w:rsidRDefault="00554941" w:rsidP="00DB4390">
            <w:pPr>
              <w:ind w:left="-74"/>
              <w:rPr>
                <w:sz w:val="22"/>
                <w:szCs w:val="22"/>
              </w:rPr>
            </w:pPr>
            <w:r>
              <w:rPr>
                <w:sz w:val="22"/>
                <w:szCs w:val="22"/>
              </w:rPr>
              <w:t>JOHNSON</w:t>
            </w:r>
          </w:p>
          <w:p w14:paraId="41059121" w14:textId="77777777" w:rsidR="00324C6E" w:rsidRPr="000217A2" w:rsidRDefault="00324C6E" w:rsidP="00DB4390">
            <w:pPr>
              <w:ind w:left="-74"/>
              <w:rPr>
                <w:sz w:val="22"/>
                <w:szCs w:val="22"/>
              </w:rPr>
            </w:pPr>
            <w:r w:rsidRPr="000217A2">
              <w:rPr>
                <w:sz w:val="22"/>
                <w:szCs w:val="22"/>
              </w:rPr>
              <w:t xml:space="preserve"> </w:t>
            </w:r>
          </w:p>
        </w:tc>
        <w:tc>
          <w:tcPr>
            <w:tcW w:w="7416" w:type="dxa"/>
          </w:tcPr>
          <w:p w14:paraId="78D8A9CC" w14:textId="77777777" w:rsidR="00324C6E" w:rsidRDefault="00554941" w:rsidP="00554941">
            <w:pPr>
              <w:tabs>
                <w:tab w:val="left" w:pos="2880"/>
              </w:tabs>
              <w:jc w:val="both"/>
              <w:rPr>
                <w:sz w:val="22"/>
                <w:szCs w:val="22"/>
              </w:rPr>
            </w:pPr>
            <w:r>
              <w:rPr>
                <w:sz w:val="22"/>
                <w:szCs w:val="22"/>
              </w:rPr>
              <w:t>THAT the Town of Tisdale table the request from Rogers Communication to allow for possible tower placements in the Town of Tisdale.</w:t>
            </w:r>
          </w:p>
          <w:p w14:paraId="5B89AE34" w14:textId="77777777" w:rsidR="00554941" w:rsidRDefault="00554941" w:rsidP="00554941">
            <w:pPr>
              <w:tabs>
                <w:tab w:val="left" w:pos="2880"/>
              </w:tabs>
              <w:jc w:val="both"/>
              <w:rPr>
                <w:sz w:val="22"/>
                <w:szCs w:val="22"/>
              </w:rPr>
            </w:pPr>
          </w:p>
          <w:p w14:paraId="1317298B" w14:textId="553AA3EB" w:rsidR="00554941" w:rsidRPr="0004115B" w:rsidRDefault="00554941" w:rsidP="00554941">
            <w:pPr>
              <w:tabs>
                <w:tab w:val="left" w:pos="2880"/>
              </w:tabs>
              <w:jc w:val="right"/>
              <w:rPr>
                <w:sz w:val="22"/>
                <w:szCs w:val="22"/>
              </w:rPr>
            </w:pPr>
            <w:r>
              <w:rPr>
                <w:sz w:val="22"/>
                <w:szCs w:val="22"/>
              </w:rPr>
              <w:t>CARRIED</w:t>
            </w:r>
          </w:p>
        </w:tc>
      </w:tr>
    </w:tbl>
    <w:p w14:paraId="2056C1AE" w14:textId="77777777" w:rsidR="00324C6E" w:rsidRDefault="00324C6E" w:rsidP="00324C6E">
      <w:pPr>
        <w:tabs>
          <w:tab w:val="left" w:pos="567"/>
        </w:tabs>
        <w:jc w:val="both"/>
        <w:rPr>
          <w:b/>
          <w:bCs/>
          <w:sz w:val="22"/>
          <w:szCs w:val="22"/>
        </w:rPr>
      </w:pPr>
    </w:p>
    <w:p w14:paraId="3B50F179" w14:textId="638B82C2" w:rsidR="00324C6E" w:rsidRPr="000217A2" w:rsidRDefault="00324C6E" w:rsidP="00324C6E">
      <w:pPr>
        <w:tabs>
          <w:tab w:val="left" w:pos="567"/>
        </w:tabs>
        <w:ind w:hanging="540"/>
        <w:jc w:val="both"/>
        <w:rPr>
          <w:b/>
          <w:bCs/>
          <w:sz w:val="22"/>
          <w:szCs w:val="22"/>
          <w:u w:val="single"/>
        </w:rPr>
      </w:pPr>
      <w:r w:rsidRPr="000217A2">
        <w:rPr>
          <w:b/>
          <w:bCs/>
          <w:sz w:val="22"/>
          <w:szCs w:val="22"/>
        </w:rPr>
        <w:t>24</w:t>
      </w:r>
      <w:r>
        <w:rPr>
          <w:b/>
          <w:bCs/>
          <w:sz w:val="22"/>
          <w:szCs w:val="22"/>
        </w:rPr>
        <w:t>-</w:t>
      </w:r>
      <w:r w:rsidR="00554941">
        <w:rPr>
          <w:b/>
          <w:bCs/>
          <w:sz w:val="22"/>
          <w:szCs w:val="22"/>
        </w:rPr>
        <w:t>1</w:t>
      </w:r>
      <w:r w:rsidR="00AB592D">
        <w:rPr>
          <w:b/>
          <w:bCs/>
          <w:sz w:val="22"/>
          <w:szCs w:val="22"/>
        </w:rPr>
        <w:t>30</w:t>
      </w:r>
      <w:r>
        <w:rPr>
          <w:b/>
          <w:bCs/>
          <w:sz w:val="22"/>
          <w:szCs w:val="22"/>
        </w:rPr>
        <w:t xml:space="preserve"> </w:t>
      </w:r>
      <w:r>
        <w:rPr>
          <w:b/>
          <w:bCs/>
          <w:sz w:val="22"/>
          <w:szCs w:val="22"/>
        </w:rPr>
        <w:tab/>
      </w:r>
      <w:r w:rsidR="00554941">
        <w:rPr>
          <w:b/>
          <w:bCs/>
          <w:sz w:val="22"/>
          <w:szCs w:val="22"/>
          <w:u w:val="single"/>
        </w:rPr>
        <w:t>TOWN OF TISDALE – PHOTO CONTEST</w:t>
      </w:r>
    </w:p>
    <w:p w14:paraId="2B4C90D1" w14:textId="77777777" w:rsidR="00324C6E" w:rsidRPr="000217A2" w:rsidRDefault="00324C6E" w:rsidP="00324C6E">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324C6E" w:rsidRPr="000217A2" w14:paraId="7A47F11D" w14:textId="77777777" w:rsidTr="00DB4390">
        <w:trPr>
          <w:trHeight w:val="558"/>
        </w:trPr>
        <w:tc>
          <w:tcPr>
            <w:tcW w:w="1762" w:type="dxa"/>
          </w:tcPr>
          <w:p w14:paraId="798CD358" w14:textId="77777777" w:rsidR="00324C6E" w:rsidRPr="000217A2" w:rsidRDefault="00324C6E" w:rsidP="00DB4390">
            <w:pPr>
              <w:ind w:left="-74"/>
              <w:rPr>
                <w:sz w:val="22"/>
                <w:szCs w:val="22"/>
              </w:rPr>
            </w:pPr>
            <w:r>
              <w:rPr>
                <w:sz w:val="22"/>
                <w:szCs w:val="22"/>
              </w:rPr>
              <w:t xml:space="preserve">REYNOLDS </w:t>
            </w:r>
          </w:p>
          <w:p w14:paraId="2A94CD48" w14:textId="4CA44D54" w:rsidR="00324C6E" w:rsidRPr="000217A2" w:rsidRDefault="00554941" w:rsidP="00DB4390">
            <w:pPr>
              <w:ind w:left="-74"/>
              <w:rPr>
                <w:sz w:val="22"/>
                <w:szCs w:val="22"/>
              </w:rPr>
            </w:pPr>
            <w:r>
              <w:rPr>
                <w:sz w:val="22"/>
                <w:szCs w:val="22"/>
              </w:rPr>
              <w:t>BAKER</w:t>
            </w:r>
            <w:r w:rsidR="00324C6E" w:rsidRPr="000217A2">
              <w:rPr>
                <w:sz w:val="22"/>
                <w:szCs w:val="22"/>
              </w:rPr>
              <w:t xml:space="preserve"> </w:t>
            </w:r>
          </w:p>
        </w:tc>
        <w:tc>
          <w:tcPr>
            <w:tcW w:w="7416" w:type="dxa"/>
          </w:tcPr>
          <w:p w14:paraId="4B8362AA" w14:textId="77777777" w:rsidR="00E45588" w:rsidRDefault="00554941" w:rsidP="00E45588">
            <w:pPr>
              <w:tabs>
                <w:tab w:val="left" w:pos="2880"/>
              </w:tabs>
              <w:jc w:val="both"/>
              <w:rPr>
                <w:sz w:val="22"/>
                <w:szCs w:val="22"/>
              </w:rPr>
            </w:pPr>
            <w:r>
              <w:rPr>
                <w:sz w:val="22"/>
                <w:szCs w:val="22"/>
              </w:rPr>
              <w:t>THAT the Town of Tisdale</w:t>
            </w:r>
            <w:r w:rsidR="00E45588">
              <w:rPr>
                <w:sz w:val="22"/>
                <w:szCs w:val="22"/>
              </w:rPr>
              <w:t xml:space="preserve"> award a Swimming Pool Family pass or equivalent value to a Tisdale business to the winner of the Photo Contest.</w:t>
            </w:r>
          </w:p>
          <w:p w14:paraId="11B5834E" w14:textId="77777777" w:rsidR="00E45588" w:rsidRDefault="00E45588" w:rsidP="00DB4390">
            <w:pPr>
              <w:tabs>
                <w:tab w:val="left" w:pos="2880"/>
              </w:tabs>
              <w:jc w:val="right"/>
              <w:rPr>
                <w:sz w:val="22"/>
                <w:szCs w:val="22"/>
              </w:rPr>
            </w:pPr>
          </w:p>
          <w:p w14:paraId="1760DE96" w14:textId="62678638" w:rsidR="00324C6E" w:rsidRPr="000217A2" w:rsidRDefault="00E45588" w:rsidP="00DB4390">
            <w:pPr>
              <w:tabs>
                <w:tab w:val="left" w:pos="2880"/>
              </w:tabs>
              <w:jc w:val="right"/>
              <w:rPr>
                <w:sz w:val="22"/>
                <w:szCs w:val="22"/>
              </w:rPr>
            </w:pPr>
            <w:r>
              <w:rPr>
                <w:sz w:val="22"/>
                <w:szCs w:val="22"/>
              </w:rPr>
              <w:t>CARRIED.</w:t>
            </w:r>
            <w:r w:rsidR="00554941">
              <w:rPr>
                <w:sz w:val="22"/>
                <w:szCs w:val="22"/>
              </w:rPr>
              <w:t xml:space="preserve"> </w:t>
            </w:r>
          </w:p>
        </w:tc>
      </w:tr>
      <w:bookmarkEnd w:id="10"/>
    </w:tbl>
    <w:p w14:paraId="34F9D075" w14:textId="77777777" w:rsidR="00324C6E" w:rsidRDefault="00324C6E" w:rsidP="00324C6E">
      <w:pPr>
        <w:tabs>
          <w:tab w:val="left" w:pos="2880"/>
          <w:tab w:val="left" w:pos="5760"/>
        </w:tabs>
        <w:jc w:val="both"/>
        <w:rPr>
          <w:sz w:val="22"/>
          <w:szCs w:val="22"/>
        </w:rPr>
      </w:pPr>
    </w:p>
    <w:p w14:paraId="007C5240" w14:textId="0DDB8183" w:rsidR="0069637A" w:rsidRPr="000217A2" w:rsidRDefault="0069637A" w:rsidP="0069637A">
      <w:pPr>
        <w:tabs>
          <w:tab w:val="left" w:pos="567"/>
        </w:tabs>
        <w:ind w:hanging="540"/>
        <w:jc w:val="both"/>
        <w:rPr>
          <w:b/>
          <w:bCs/>
          <w:sz w:val="22"/>
          <w:szCs w:val="22"/>
          <w:u w:val="single"/>
        </w:rPr>
      </w:pPr>
      <w:r w:rsidRPr="000217A2">
        <w:rPr>
          <w:b/>
          <w:bCs/>
          <w:sz w:val="22"/>
          <w:szCs w:val="22"/>
        </w:rPr>
        <w:t>24</w:t>
      </w:r>
      <w:r w:rsidR="00324C6E">
        <w:rPr>
          <w:b/>
          <w:bCs/>
          <w:sz w:val="22"/>
          <w:szCs w:val="22"/>
        </w:rPr>
        <w:t>-</w:t>
      </w:r>
      <w:r w:rsidR="00E45588">
        <w:rPr>
          <w:b/>
          <w:bCs/>
          <w:sz w:val="22"/>
          <w:szCs w:val="22"/>
        </w:rPr>
        <w:t>13</w:t>
      </w:r>
      <w:r w:rsidR="00AB592D">
        <w:rPr>
          <w:b/>
          <w:bCs/>
          <w:sz w:val="22"/>
          <w:szCs w:val="22"/>
        </w:rPr>
        <w:t>1</w:t>
      </w:r>
      <w:r w:rsidR="00F82BE0">
        <w:rPr>
          <w:b/>
          <w:bCs/>
          <w:sz w:val="22"/>
          <w:szCs w:val="22"/>
        </w:rPr>
        <w:t xml:space="preserve"> </w:t>
      </w:r>
      <w:r w:rsidR="00F82BE0">
        <w:rPr>
          <w:b/>
          <w:bCs/>
          <w:sz w:val="22"/>
          <w:szCs w:val="22"/>
        </w:rPr>
        <w:tab/>
      </w:r>
      <w:r w:rsidR="00E45588">
        <w:rPr>
          <w:b/>
          <w:bCs/>
          <w:sz w:val="22"/>
          <w:szCs w:val="22"/>
          <w:u w:val="single"/>
        </w:rPr>
        <w:t>OTHER BUSINESS</w:t>
      </w:r>
    </w:p>
    <w:p w14:paraId="3C6C1C85" w14:textId="77777777" w:rsidR="0069637A" w:rsidRPr="000217A2" w:rsidRDefault="0069637A" w:rsidP="0069637A">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69637A" w:rsidRPr="000217A2" w14:paraId="44AF5FD2" w14:textId="77777777" w:rsidTr="00736645">
        <w:trPr>
          <w:trHeight w:val="558"/>
        </w:trPr>
        <w:tc>
          <w:tcPr>
            <w:tcW w:w="1762" w:type="dxa"/>
          </w:tcPr>
          <w:p w14:paraId="1A8EE7CC" w14:textId="08AA004E" w:rsidR="0069637A" w:rsidRDefault="00E45588" w:rsidP="00736645">
            <w:pPr>
              <w:ind w:left="-74"/>
              <w:rPr>
                <w:sz w:val="22"/>
                <w:szCs w:val="22"/>
              </w:rPr>
            </w:pPr>
            <w:r>
              <w:rPr>
                <w:sz w:val="22"/>
                <w:szCs w:val="22"/>
              </w:rPr>
              <w:t>SAELHOF</w:t>
            </w:r>
          </w:p>
          <w:p w14:paraId="362E43D6" w14:textId="19A4C27F" w:rsidR="00E45588" w:rsidRPr="000217A2" w:rsidRDefault="00E45588" w:rsidP="00736645">
            <w:pPr>
              <w:ind w:left="-74"/>
              <w:rPr>
                <w:sz w:val="22"/>
                <w:szCs w:val="22"/>
              </w:rPr>
            </w:pPr>
            <w:r>
              <w:rPr>
                <w:sz w:val="22"/>
                <w:szCs w:val="22"/>
              </w:rPr>
              <w:t>JOHNSON</w:t>
            </w:r>
          </w:p>
          <w:p w14:paraId="775F3501" w14:textId="77777777" w:rsidR="0069637A" w:rsidRPr="000217A2" w:rsidRDefault="0069637A" w:rsidP="00736645">
            <w:pPr>
              <w:ind w:left="-74"/>
              <w:rPr>
                <w:sz w:val="22"/>
                <w:szCs w:val="22"/>
              </w:rPr>
            </w:pPr>
            <w:r w:rsidRPr="000217A2">
              <w:rPr>
                <w:sz w:val="22"/>
                <w:szCs w:val="22"/>
              </w:rPr>
              <w:t xml:space="preserve"> </w:t>
            </w:r>
          </w:p>
        </w:tc>
        <w:tc>
          <w:tcPr>
            <w:tcW w:w="7416" w:type="dxa"/>
          </w:tcPr>
          <w:p w14:paraId="0062C0ED" w14:textId="77777777" w:rsidR="0084432F" w:rsidRDefault="00E45588" w:rsidP="00E45588">
            <w:pPr>
              <w:tabs>
                <w:tab w:val="left" w:pos="2880"/>
              </w:tabs>
              <w:jc w:val="both"/>
              <w:rPr>
                <w:sz w:val="22"/>
                <w:szCs w:val="22"/>
              </w:rPr>
            </w:pPr>
            <w:r>
              <w:rPr>
                <w:sz w:val="22"/>
                <w:szCs w:val="22"/>
              </w:rPr>
              <w:t>THAT the following reports be accepted as presented:</w:t>
            </w:r>
          </w:p>
          <w:p w14:paraId="17B5241D" w14:textId="77777777" w:rsidR="00E45588" w:rsidRDefault="00E45588" w:rsidP="00E45588">
            <w:pPr>
              <w:tabs>
                <w:tab w:val="left" w:pos="2880"/>
              </w:tabs>
              <w:jc w:val="both"/>
              <w:rPr>
                <w:sz w:val="22"/>
                <w:szCs w:val="22"/>
              </w:rPr>
            </w:pPr>
          </w:p>
          <w:p w14:paraId="2AE8419C" w14:textId="223838BC" w:rsidR="00E45588" w:rsidRDefault="00E45588" w:rsidP="00E45588">
            <w:pPr>
              <w:pStyle w:val="ListParagraph"/>
              <w:numPr>
                <w:ilvl w:val="0"/>
                <w:numId w:val="13"/>
              </w:numPr>
              <w:tabs>
                <w:tab w:val="left" w:pos="2880"/>
              </w:tabs>
              <w:jc w:val="both"/>
              <w:rPr>
                <w:sz w:val="22"/>
                <w:szCs w:val="22"/>
              </w:rPr>
            </w:pPr>
            <w:r>
              <w:rPr>
                <w:sz w:val="22"/>
                <w:szCs w:val="22"/>
              </w:rPr>
              <w:t>Business License Report</w:t>
            </w:r>
          </w:p>
          <w:p w14:paraId="67E8AE14" w14:textId="77777777" w:rsidR="00E45588" w:rsidRDefault="00E45588" w:rsidP="00E45588">
            <w:pPr>
              <w:pStyle w:val="ListParagraph"/>
              <w:numPr>
                <w:ilvl w:val="0"/>
                <w:numId w:val="13"/>
              </w:numPr>
              <w:tabs>
                <w:tab w:val="left" w:pos="2880"/>
              </w:tabs>
              <w:jc w:val="both"/>
              <w:rPr>
                <w:sz w:val="22"/>
                <w:szCs w:val="22"/>
              </w:rPr>
            </w:pPr>
            <w:r>
              <w:rPr>
                <w:sz w:val="22"/>
                <w:szCs w:val="22"/>
              </w:rPr>
              <w:t>Building Permit Report</w:t>
            </w:r>
          </w:p>
          <w:p w14:paraId="3B577FB0" w14:textId="77777777" w:rsidR="00E45588" w:rsidRDefault="00E45588" w:rsidP="00E45588">
            <w:pPr>
              <w:pStyle w:val="ListParagraph"/>
              <w:numPr>
                <w:ilvl w:val="0"/>
                <w:numId w:val="13"/>
              </w:numPr>
              <w:tabs>
                <w:tab w:val="left" w:pos="2880"/>
              </w:tabs>
              <w:jc w:val="both"/>
              <w:rPr>
                <w:sz w:val="22"/>
                <w:szCs w:val="22"/>
              </w:rPr>
            </w:pPr>
            <w:r>
              <w:rPr>
                <w:sz w:val="22"/>
                <w:szCs w:val="22"/>
              </w:rPr>
              <w:t>Notice of First Payment – Canada Community Building Fund</w:t>
            </w:r>
          </w:p>
          <w:p w14:paraId="3C0972BC" w14:textId="77777777" w:rsidR="00E45588" w:rsidRDefault="00E45588" w:rsidP="00E45588">
            <w:pPr>
              <w:tabs>
                <w:tab w:val="left" w:pos="2880"/>
              </w:tabs>
              <w:jc w:val="both"/>
              <w:rPr>
                <w:sz w:val="22"/>
                <w:szCs w:val="22"/>
              </w:rPr>
            </w:pPr>
          </w:p>
          <w:p w14:paraId="5F39BA5D" w14:textId="238436D4" w:rsidR="00E45588" w:rsidRPr="00E45588" w:rsidRDefault="00E45588" w:rsidP="00E45588">
            <w:pPr>
              <w:tabs>
                <w:tab w:val="left" w:pos="2880"/>
              </w:tabs>
              <w:jc w:val="right"/>
              <w:rPr>
                <w:sz w:val="22"/>
                <w:szCs w:val="22"/>
              </w:rPr>
            </w:pPr>
            <w:r>
              <w:rPr>
                <w:sz w:val="22"/>
                <w:szCs w:val="22"/>
              </w:rPr>
              <w:t>CARRIED</w:t>
            </w:r>
          </w:p>
        </w:tc>
      </w:tr>
    </w:tbl>
    <w:p w14:paraId="16FBD38F" w14:textId="77777777" w:rsidR="0069637A" w:rsidRDefault="0069637A" w:rsidP="0069637A">
      <w:pPr>
        <w:tabs>
          <w:tab w:val="left" w:pos="2880"/>
          <w:tab w:val="left" w:pos="5760"/>
        </w:tabs>
        <w:jc w:val="both"/>
        <w:rPr>
          <w:sz w:val="22"/>
          <w:szCs w:val="22"/>
        </w:rPr>
      </w:pPr>
    </w:p>
    <w:p w14:paraId="2E8DBF03" w14:textId="36DB474E" w:rsidR="00E45588" w:rsidRDefault="00E45588" w:rsidP="0069637A">
      <w:pPr>
        <w:tabs>
          <w:tab w:val="left" w:pos="2880"/>
          <w:tab w:val="left" w:pos="5760"/>
        </w:tabs>
        <w:jc w:val="both"/>
        <w:rPr>
          <w:sz w:val="22"/>
          <w:szCs w:val="22"/>
        </w:rPr>
      </w:pPr>
      <w:r>
        <w:rPr>
          <w:sz w:val="22"/>
          <w:szCs w:val="22"/>
        </w:rPr>
        <w:t>Councillor Samida arrived at 7:35 pm.</w:t>
      </w:r>
    </w:p>
    <w:p w14:paraId="02B9B76F" w14:textId="77777777" w:rsidR="00E45588" w:rsidRDefault="00E45588" w:rsidP="0069637A">
      <w:pPr>
        <w:tabs>
          <w:tab w:val="left" w:pos="2880"/>
          <w:tab w:val="left" w:pos="5760"/>
        </w:tabs>
        <w:jc w:val="both"/>
        <w:rPr>
          <w:sz w:val="22"/>
          <w:szCs w:val="22"/>
        </w:rPr>
      </w:pPr>
    </w:p>
    <w:p w14:paraId="0962D51E" w14:textId="37DF50B6" w:rsidR="00324C6E" w:rsidRPr="004A4EC6" w:rsidRDefault="00324C6E" w:rsidP="00324C6E">
      <w:pPr>
        <w:tabs>
          <w:tab w:val="left" w:pos="567"/>
        </w:tabs>
        <w:ind w:hanging="540"/>
        <w:jc w:val="both"/>
        <w:rPr>
          <w:b/>
          <w:bCs/>
          <w:sz w:val="22"/>
          <w:szCs w:val="22"/>
          <w:u w:val="single"/>
        </w:rPr>
      </w:pPr>
      <w:r w:rsidRPr="004A4EC6">
        <w:rPr>
          <w:b/>
          <w:bCs/>
          <w:sz w:val="22"/>
          <w:szCs w:val="22"/>
        </w:rPr>
        <w:t>24-</w:t>
      </w:r>
      <w:r w:rsidR="00E45588">
        <w:rPr>
          <w:b/>
          <w:bCs/>
          <w:sz w:val="22"/>
          <w:szCs w:val="22"/>
        </w:rPr>
        <w:t>13</w:t>
      </w:r>
      <w:r w:rsidR="00AB592D">
        <w:rPr>
          <w:b/>
          <w:bCs/>
          <w:sz w:val="22"/>
          <w:szCs w:val="22"/>
        </w:rPr>
        <w:t>2</w:t>
      </w:r>
      <w:r>
        <w:rPr>
          <w:b/>
          <w:bCs/>
          <w:sz w:val="22"/>
          <w:szCs w:val="22"/>
        </w:rPr>
        <w:t xml:space="preserve">  </w:t>
      </w:r>
      <w:r w:rsidRPr="004A4EC6">
        <w:rPr>
          <w:b/>
          <w:bCs/>
          <w:sz w:val="22"/>
          <w:szCs w:val="22"/>
        </w:rPr>
        <w:t xml:space="preserve"> </w:t>
      </w:r>
      <w:r w:rsidRPr="004A4EC6">
        <w:rPr>
          <w:b/>
          <w:bCs/>
          <w:sz w:val="22"/>
          <w:szCs w:val="22"/>
        </w:rPr>
        <w:tab/>
      </w:r>
      <w:r w:rsidRPr="004A4EC6">
        <w:rPr>
          <w:b/>
          <w:bCs/>
          <w:sz w:val="22"/>
          <w:szCs w:val="22"/>
        </w:rPr>
        <w:tab/>
      </w:r>
      <w:r w:rsidR="00E45588">
        <w:rPr>
          <w:b/>
          <w:bCs/>
          <w:sz w:val="22"/>
          <w:szCs w:val="22"/>
          <w:u w:val="single"/>
        </w:rPr>
        <w:t>FALLEN AIRMEN 100</w:t>
      </w:r>
      <w:r w:rsidR="00E45588" w:rsidRPr="00E45588">
        <w:rPr>
          <w:b/>
          <w:bCs/>
          <w:sz w:val="22"/>
          <w:szCs w:val="22"/>
          <w:u w:val="single"/>
          <w:vertAlign w:val="superscript"/>
        </w:rPr>
        <w:t>TH</w:t>
      </w:r>
      <w:r w:rsidR="00E45588">
        <w:rPr>
          <w:b/>
          <w:bCs/>
          <w:sz w:val="22"/>
          <w:szCs w:val="22"/>
          <w:u w:val="single"/>
        </w:rPr>
        <w:t xml:space="preserve"> ANNIVERSARY – PROVINCIAL AVIATION MUSEUM</w:t>
      </w:r>
    </w:p>
    <w:p w14:paraId="2F96A582" w14:textId="77777777" w:rsidR="00324C6E" w:rsidRPr="004A4EC6" w:rsidRDefault="00324C6E" w:rsidP="00324C6E">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324C6E" w:rsidRPr="004A4EC6" w14:paraId="327845EA" w14:textId="77777777" w:rsidTr="00F5073E">
        <w:trPr>
          <w:trHeight w:val="558"/>
        </w:trPr>
        <w:tc>
          <w:tcPr>
            <w:tcW w:w="1762" w:type="dxa"/>
          </w:tcPr>
          <w:p w14:paraId="710C3CC9" w14:textId="4C7BB446" w:rsidR="00324C6E" w:rsidRDefault="00E45588" w:rsidP="00F5073E">
            <w:pPr>
              <w:ind w:left="-74"/>
              <w:rPr>
                <w:sz w:val="22"/>
                <w:szCs w:val="22"/>
              </w:rPr>
            </w:pPr>
            <w:r>
              <w:rPr>
                <w:sz w:val="22"/>
                <w:szCs w:val="22"/>
              </w:rPr>
              <w:t>HILL</w:t>
            </w:r>
          </w:p>
          <w:p w14:paraId="167A5800" w14:textId="73F39553" w:rsidR="00E45588" w:rsidRPr="004A4EC6" w:rsidRDefault="00E45588" w:rsidP="00F5073E">
            <w:pPr>
              <w:ind w:left="-74"/>
              <w:rPr>
                <w:sz w:val="22"/>
                <w:szCs w:val="22"/>
              </w:rPr>
            </w:pPr>
            <w:r>
              <w:rPr>
                <w:sz w:val="22"/>
                <w:szCs w:val="22"/>
              </w:rPr>
              <w:t>BAKER</w:t>
            </w:r>
          </w:p>
          <w:p w14:paraId="7D84ED8B" w14:textId="77777777" w:rsidR="00324C6E" w:rsidRPr="004A4EC6" w:rsidRDefault="00324C6E" w:rsidP="00F5073E">
            <w:pPr>
              <w:ind w:left="-74"/>
              <w:rPr>
                <w:sz w:val="22"/>
                <w:szCs w:val="22"/>
              </w:rPr>
            </w:pPr>
            <w:r w:rsidRPr="004A4EC6">
              <w:rPr>
                <w:sz w:val="22"/>
                <w:szCs w:val="22"/>
              </w:rPr>
              <w:t xml:space="preserve"> </w:t>
            </w:r>
          </w:p>
        </w:tc>
        <w:tc>
          <w:tcPr>
            <w:tcW w:w="7416" w:type="dxa"/>
          </w:tcPr>
          <w:p w14:paraId="5765C21F" w14:textId="77777777" w:rsidR="00324C6E" w:rsidRDefault="00E45588" w:rsidP="00E45588">
            <w:pPr>
              <w:tabs>
                <w:tab w:val="left" w:pos="2880"/>
              </w:tabs>
              <w:jc w:val="both"/>
              <w:rPr>
                <w:sz w:val="22"/>
                <w:szCs w:val="22"/>
              </w:rPr>
            </w:pPr>
            <w:r>
              <w:rPr>
                <w:sz w:val="22"/>
                <w:szCs w:val="22"/>
              </w:rPr>
              <w:t>THAT the Town of Tisdale table the request for support from the Fallen Airmen 100</w:t>
            </w:r>
            <w:r w:rsidRPr="00E45588">
              <w:rPr>
                <w:sz w:val="22"/>
                <w:szCs w:val="22"/>
                <w:vertAlign w:val="superscript"/>
              </w:rPr>
              <w:t>th</w:t>
            </w:r>
            <w:r>
              <w:rPr>
                <w:sz w:val="22"/>
                <w:szCs w:val="22"/>
              </w:rPr>
              <w:t xml:space="preserve"> Anniversary Committee until further information is received from the Tisdale Legion.</w:t>
            </w:r>
          </w:p>
          <w:p w14:paraId="063179EA" w14:textId="77777777" w:rsidR="00E45588" w:rsidRDefault="00E45588" w:rsidP="00E45588">
            <w:pPr>
              <w:tabs>
                <w:tab w:val="left" w:pos="2880"/>
              </w:tabs>
              <w:jc w:val="both"/>
              <w:rPr>
                <w:sz w:val="22"/>
                <w:szCs w:val="22"/>
              </w:rPr>
            </w:pPr>
          </w:p>
          <w:p w14:paraId="7052C5B9" w14:textId="51C209CE" w:rsidR="00E45588" w:rsidRPr="004A4EC6" w:rsidRDefault="00E45588" w:rsidP="00E45588">
            <w:pPr>
              <w:tabs>
                <w:tab w:val="left" w:pos="2880"/>
              </w:tabs>
              <w:jc w:val="right"/>
              <w:rPr>
                <w:sz w:val="22"/>
                <w:szCs w:val="22"/>
              </w:rPr>
            </w:pPr>
            <w:r>
              <w:rPr>
                <w:sz w:val="22"/>
                <w:szCs w:val="22"/>
              </w:rPr>
              <w:t>CARRIED.</w:t>
            </w:r>
          </w:p>
        </w:tc>
      </w:tr>
    </w:tbl>
    <w:p w14:paraId="4B1EF7A7" w14:textId="77777777" w:rsidR="00324C6E" w:rsidRPr="004A4EC6" w:rsidRDefault="00324C6E" w:rsidP="00324C6E">
      <w:pPr>
        <w:tabs>
          <w:tab w:val="left" w:pos="567"/>
        </w:tabs>
        <w:ind w:hanging="540"/>
        <w:jc w:val="both"/>
        <w:rPr>
          <w:b/>
          <w:bCs/>
          <w:sz w:val="22"/>
          <w:szCs w:val="22"/>
        </w:rPr>
      </w:pPr>
    </w:p>
    <w:p w14:paraId="2786EC88" w14:textId="77777777" w:rsidR="00586F36" w:rsidRDefault="00586F36">
      <w:pPr>
        <w:autoSpaceDE/>
        <w:autoSpaceDN/>
        <w:rPr>
          <w:b/>
          <w:bCs/>
          <w:sz w:val="22"/>
          <w:szCs w:val="22"/>
        </w:rPr>
      </w:pPr>
      <w:r>
        <w:rPr>
          <w:b/>
          <w:bCs/>
          <w:sz w:val="22"/>
          <w:szCs w:val="22"/>
        </w:rPr>
        <w:br w:type="page"/>
      </w:r>
    </w:p>
    <w:p w14:paraId="472747FC" w14:textId="5FE9CDBE" w:rsidR="00F52563" w:rsidRPr="000217A2" w:rsidRDefault="00F52563" w:rsidP="00F52563">
      <w:pPr>
        <w:tabs>
          <w:tab w:val="left" w:pos="567"/>
        </w:tabs>
        <w:ind w:hanging="540"/>
        <w:jc w:val="both"/>
        <w:rPr>
          <w:b/>
          <w:bCs/>
          <w:sz w:val="22"/>
          <w:szCs w:val="22"/>
          <w:u w:val="single"/>
        </w:rPr>
      </w:pPr>
      <w:r w:rsidRPr="000217A2">
        <w:rPr>
          <w:b/>
          <w:bCs/>
          <w:sz w:val="22"/>
          <w:szCs w:val="22"/>
        </w:rPr>
        <w:lastRenderedPageBreak/>
        <w:t>24</w:t>
      </w:r>
      <w:r w:rsidR="00324C6E">
        <w:rPr>
          <w:b/>
          <w:bCs/>
          <w:sz w:val="22"/>
          <w:szCs w:val="22"/>
        </w:rPr>
        <w:t>-</w:t>
      </w:r>
      <w:r w:rsidR="00E45588">
        <w:rPr>
          <w:b/>
          <w:bCs/>
          <w:sz w:val="22"/>
          <w:szCs w:val="22"/>
        </w:rPr>
        <w:t>13</w:t>
      </w:r>
      <w:r w:rsidR="00AB592D">
        <w:rPr>
          <w:b/>
          <w:bCs/>
          <w:sz w:val="22"/>
          <w:szCs w:val="22"/>
        </w:rPr>
        <w:t>3</w:t>
      </w:r>
      <w:r>
        <w:rPr>
          <w:b/>
          <w:bCs/>
          <w:sz w:val="22"/>
          <w:szCs w:val="22"/>
        </w:rPr>
        <w:t xml:space="preserve"> </w:t>
      </w:r>
      <w:r>
        <w:rPr>
          <w:b/>
          <w:bCs/>
          <w:sz w:val="22"/>
          <w:szCs w:val="22"/>
        </w:rPr>
        <w:tab/>
      </w:r>
      <w:r w:rsidRPr="000217A2">
        <w:rPr>
          <w:b/>
          <w:bCs/>
          <w:sz w:val="22"/>
          <w:szCs w:val="22"/>
        </w:rPr>
        <w:tab/>
      </w:r>
      <w:r w:rsidR="00E45588">
        <w:rPr>
          <w:b/>
          <w:bCs/>
          <w:sz w:val="22"/>
          <w:szCs w:val="22"/>
          <w:u w:val="single"/>
        </w:rPr>
        <w:t>COMMUNITY FUTURES NEWSASK 2025 YBEX AWARDS</w:t>
      </w:r>
    </w:p>
    <w:p w14:paraId="4901714D" w14:textId="77777777" w:rsidR="00F52563" w:rsidRPr="000217A2" w:rsidRDefault="00F52563" w:rsidP="00F52563">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F52563" w:rsidRPr="000217A2" w14:paraId="26762197" w14:textId="77777777" w:rsidTr="00DC7EE8">
        <w:trPr>
          <w:trHeight w:val="558"/>
        </w:trPr>
        <w:tc>
          <w:tcPr>
            <w:tcW w:w="1762" w:type="dxa"/>
          </w:tcPr>
          <w:p w14:paraId="5764803F" w14:textId="614F51B8" w:rsidR="00F52563" w:rsidRDefault="00E45588" w:rsidP="00610FA0">
            <w:pPr>
              <w:ind w:left="-74"/>
              <w:jc w:val="both"/>
              <w:rPr>
                <w:sz w:val="22"/>
                <w:szCs w:val="22"/>
              </w:rPr>
            </w:pPr>
            <w:r>
              <w:rPr>
                <w:sz w:val="22"/>
                <w:szCs w:val="22"/>
              </w:rPr>
              <w:t>JOHNSON</w:t>
            </w:r>
          </w:p>
          <w:p w14:paraId="624A4E32" w14:textId="2D377301" w:rsidR="00E45588" w:rsidRPr="000217A2" w:rsidRDefault="00E45588" w:rsidP="00610FA0">
            <w:pPr>
              <w:ind w:left="-74"/>
              <w:jc w:val="both"/>
              <w:rPr>
                <w:sz w:val="22"/>
                <w:szCs w:val="22"/>
              </w:rPr>
            </w:pPr>
            <w:r>
              <w:rPr>
                <w:sz w:val="22"/>
                <w:szCs w:val="22"/>
              </w:rPr>
              <w:t>SAMIDA</w:t>
            </w:r>
          </w:p>
          <w:p w14:paraId="4598D298" w14:textId="77777777" w:rsidR="00F52563" w:rsidRPr="000217A2" w:rsidRDefault="00F52563" w:rsidP="00610FA0">
            <w:pPr>
              <w:ind w:left="-74"/>
              <w:jc w:val="both"/>
              <w:rPr>
                <w:sz w:val="22"/>
                <w:szCs w:val="22"/>
              </w:rPr>
            </w:pPr>
            <w:r w:rsidRPr="000217A2">
              <w:rPr>
                <w:sz w:val="22"/>
                <w:szCs w:val="22"/>
              </w:rPr>
              <w:t xml:space="preserve"> </w:t>
            </w:r>
          </w:p>
        </w:tc>
        <w:tc>
          <w:tcPr>
            <w:tcW w:w="7416" w:type="dxa"/>
          </w:tcPr>
          <w:p w14:paraId="69401702" w14:textId="77777777" w:rsidR="00610FA0" w:rsidRDefault="00E45588" w:rsidP="00E45588">
            <w:pPr>
              <w:tabs>
                <w:tab w:val="left" w:pos="2880"/>
              </w:tabs>
              <w:jc w:val="both"/>
              <w:rPr>
                <w:sz w:val="22"/>
                <w:szCs w:val="22"/>
              </w:rPr>
            </w:pPr>
            <w:r>
              <w:rPr>
                <w:sz w:val="22"/>
                <w:szCs w:val="22"/>
              </w:rPr>
              <w:t>THAT the Town of Tisdale sponsor the 2025 YBEX Awards as a Supporter Sponsor in the amount of $250.00.</w:t>
            </w:r>
          </w:p>
          <w:p w14:paraId="038EFEAD" w14:textId="77777777" w:rsidR="00E45588" w:rsidRDefault="00E45588" w:rsidP="0003195A">
            <w:pPr>
              <w:tabs>
                <w:tab w:val="left" w:pos="2880"/>
              </w:tabs>
              <w:jc w:val="right"/>
              <w:rPr>
                <w:sz w:val="22"/>
                <w:szCs w:val="22"/>
              </w:rPr>
            </w:pPr>
          </w:p>
          <w:p w14:paraId="229AC4A1" w14:textId="72DF455C" w:rsidR="00E45588" w:rsidRPr="000217A2" w:rsidRDefault="00E45588" w:rsidP="0003195A">
            <w:pPr>
              <w:tabs>
                <w:tab w:val="left" w:pos="2880"/>
              </w:tabs>
              <w:jc w:val="right"/>
              <w:rPr>
                <w:sz w:val="22"/>
                <w:szCs w:val="22"/>
              </w:rPr>
            </w:pPr>
            <w:r>
              <w:rPr>
                <w:sz w:val="22"/>
                <w:szCs w:val="22"/>
              </w:rPr>
              <w:t>CARRIED.</w:t>
            </w:r>
          </w:p>
        </w:tc>
      </w:tr>
    </w:tbl>
    <w:p w14:paraId="1CF3742D" w14:textId="77777777" w:rsidR="00F52563" w:rsidRDefault="00F52563" w:rsidP="00610FA0">
      <w:pPr>
        <w:tabs>
          <w:tab w:val="left" w:pos="2880"/>
          <w:tab w:val="left" w:pos="5760"/>
        </w:tabs>
        <w:jc w:val="both"/>
        <w:rPr>
          <w:sz w:val="22"/>
          <w:szCs w:val="22"/>
        </w:rPr>
      </w:pPr>
    </w:p>
    <w:p w14:paraId="281B2CA0" w14:textId="2930C5A3" w:rsidR="00AD5654" w:rsidRPr="004A4EC6" w:rsidRDefault="00AD5654" w:rsidP="00AD5654">
      <w:pPr>
        <w:tabs>
          <w:tab w:val="left" w:pos="567"/>
        </w:tabs>
        <w:ind w:hanging="540"/>
        <w:jc w:val="both"/>
        <w:rPr>
          <w:b/>
          <w:bCs/>
          <w:sz w:val="22"/>
          <w:szCs w:val="22"/>
        </w:rPr>
      </w:pPr>
      <w:bookmarkStart w:id="11" w:name="_Hlk134523627"/>
      <w:bookmarkStart w:id="12" w:name="_Hlk137479122"/>
      <w:bookmarkStart w:id="13" w:name="_Hlk146609282"/>
      <w:bookmarkStart w:id="14" w:name="_Hlk154580756"/>
      <w:r w:rsidRPr="004A4EC6">
        <w:rPr>
          <w:b/>
          <w:bCs/>
          <w:sz w:val="22"/>
          <w:szCs w:val="22"/>
        </w:rPr>
        <w:t>24</w:t>
      </w:r>
      <w:r w:rsidR="00984824" w:rsidRPr="004A4EC6">
        <w:rPr>
          <w:b/>
          <w:bCs/>
          <w:sz w:val="22"/>
          <w:szCs w:val="22"/>
        </w:rPr>
        <w:t>-</w:t>
      </w:r>
      <w:r w:rsidR="00E45588">
        <w:rPr>
          <w:b/>
          <w:bCs/>
          <w:sz w:val="22"/>
          <w:szCs w:val="22"/>
        </w:rPr>
        <w:t>13</w:t>
      </w:r>
      <w:r w:rsidR="00AB592D">
        <w:rPr>
          <w:b/>
          <w:bCs/>
          <w:sz w:val="22"/>
          <w:szCs w:val="22"/>
        </w:rPr>
        <w:t>4</w:t>
      </w:r>
      <w:r w:rsidRPr="004A4EC6">
        <w:rPr>
          <w:b/>
          <w:bCs/>
          <w:sz w:val="22"/>
          <w:szCs w:val="22"/>
        </w:rPr>
        <w:tab/>
      </w:r>
      <w:r w:rsidRPr="004A4EC6">
        <w:rPr>
          <w:b/>
          <w:bCs/>
          <w:sz w:val="22"/>
          <w:szCs w:val="22"/>
        </w:rPr>
        <w:tab/>
      </w:r>
      <w:r w:rsidRPr="004A4EC6">
        <w:rPr>
          <w:b/>
          <w:bCs/>
          <w:sz w:val="22"/>
          <w:szCs w:val="22"/>
          <w:u w:val="single"/>
        </w:rPr>
        <w:t>COMMITTEE REPORTS</w:t>
      </w:r>
    </w:p>
    <w:p w14:paraId="358BAD33" w14:textId="77777777" w:rsidR="00AD5654" w:rsidRPr="004A4EC6" w:rsidRDefault="00AD5654" w:rsidP="00AD5654">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AD5654" w:rsidRPr="004A4EC6" w14:paraId="1FF25472" w14:textId="77777777" w:rsidTr="00736645">
        <w:trPr>
          <w:trHeight w:val="558"/>
        </w:trPr>
        <w:tc>
          <w:tcPr>
            <w:tcW w:w="1762" w:type="dxa"/>
          </w:tcPr>
          <w:p w14:paraId="37621AD2" w14:textId="77777777" w:rsidR="00AD5654" w:rsidRDefault="00E45588" w:rsidP="00984824">
            <w:pPr>
              <w:ind w:left="-74"/>
              <w:rPr>
                <w:sz w:val="22"/>
                <w:szCs w:val="22"/>
              </w:rPr>
            </w:pPr>
            <w:r>
              <w:rPr>
                <w:sz w:val="22"/>
                <w:szCs w:val="22"/>
              </w:rPr>
              <w:t>HILL</w:t>
            </w:r>
          </w:p>
          <w:p w14:paraId="35CD438A" w14:textId="5CBBB050" w:rsidR="00E45588" w:rsidRPr="004A4EC6" w:rsidRDefault="00E45588" w:rsidP="00984824">
            <w:pPr>
              <w:ind w:left="-74"/>
              <w:rPr>
                <w:sz w:val="22"/>
                <w:szCs w:val="22"/>
              </w:rPr>
            </w:pPr>
            <w:r>
              <w:rPr>
                <w:sz w:val="22"/>
                <w:szCs w:val="22"/>
              </w:rPr>
              <w:t>SAELHOF</w:t>
            </w:r>
          </w:p>
        </w:tc>
        <w:tc>
          <w:tcPr>
            <w:tcW w:w="7416" w:type="dxa"/>
          </w:tcPr>
          <w:p w14:paraId="1EA4E558" w14:textId="77777777" w:rsidR="00AD5654" w:rsidRPr="004A4EC6" w:rsidRDefault="00AD5654" w:rsidP="000217A2">
            <w:pPr>
              <w:tabs>
                <w:tab w:val="left" w:pos="2880"/>
              </w:tabs>
              <w:ind w:left="4"/>
              <w:jc w:val="both"/>
              <w:rPr>
                <w:sz w:val="22"/>
                <w:szCs w:val="22"/>
              </w:rPr>
            </w:pPr>
            <w:r w:rsidRPr="004A4EC6">
              <w:rPr>
                <w:sz w:val="22"/>
                <w:szCs w:val="22"/>
              </w:rPr>
              <w:t>THAT the committee reports be acknowledged and filed as follows:</w:t>
            </w:r>
          </w:p>
          <w:p w14:paraId="349D482E" w14:textId="06A6D89E" w:rsidR="003C5C1C" w:rsidRDefault="00E45588" w:rsidP="00736645">
            <w:pPr>
              <w:pStyle w:val="ListParagraph"/>
              <w:numPr>
                <w:ilvl w:val="0"/>
                <w:numId w:val="6"/>
              </w:numPr>
              <w:tabs>
                <w:tab w:val="left" w:pos="2880"/>
              </w:tabs>
              <w:ind w:left="430"/>
              <w:jc w:val="both"/>
              <w:rPr>
                <w:sz w:val="22"/>
                <w:szCs w:val="22"/>
              </w:rPr>
            </w:pPr>
            <w:r>
              <w:rPr>
                <w:sz w:val="22"/>
                <w:szCs w:val="22"/>
              </w:rPr>
              <w:t>Tisdale Public Library Meeting Minutes</w:t>
            </w:r>
          </w:p>
          <w:p w14:paraId="0A371BBD" w14:textId="2F92E3E4" w:rsidR="00575C2A" w:rsidRPr="00E45588" w:rsidRDefault="00E45588" w:rsidP="00E45588">
            <w:pPr>
              <w:pStyle w:val="ListParagraph"/>
              <w:numPr>
                <w:ilvl w:val="0"/>
                <w:numId w:val="6"/>
              </w:numPr>
              <w:tabs>
                <w:tab w:val="left" w:pos="2880"/>
              </w:tabs>
              <w:ind w:left="430"/>
              <w:jc w:val="both"/>
              <w:rPr>
                <w:sz w:val="22"/>
                <w:szCs w:val="22"/>
              </w:rPr>
            </w:pPr>
            <w:r>
              <w:rPr>
                <w:sz w:val="22"/>
                <w:szCs w:val="22"/>
              </w:rPr>
              <w:t>Ad Hoc Committee (Council Remuneration) Meeting Minutes</w:t>
            </w:r>
          </w:p>
          <w:p w14:paraId="6C0DCC15" w14:textId="77777777" w:rsidR="00984824" w:rsidRPr="004A4EC6" w:rsidRDefault="00984824" w:rsidP="00984824">
            <w:pPr>
              <w:pStyle w:val="ListParagraph"/>
              <w:tabs>
                <w:tab w:val="left" w:pos="2880"/>
              </w:tabs>
              <w:ind w:left="430"/>
              <w:jc w:val="both"/>
              <w:rPr>
                <w:sz w:val="22"/>
                <w:szCs w:val="22"/>
              </w:rPr>
            </w:pPr>
          </w:p>
          <w:p w14:paraId="61AC096C" w14:textId="77777777" w:rsidR="00AD5654" w:rsidRPr="004A4EC6" w:rsidRDefault="00AD5654" w:rsidP="00736645">
            <w:pPr>
              <w:tabs>
                <w:tab w:val="left" w:pos="2880"/>
              </w:tabs>
              <w:jc w:val="right"/>
              <w:rPr>
                <w:sz w:val="22"/>
                <w:szCs w:val="22"/>
              </w:rPr>
            </w:pPr>
            <w:r w:rsidRPr="004A4EC6">
              <w:rPr>
                <w:sz w:val="22"/>
                <w:szCs w:val="22"/>
              </w:rPr>
              <w:t>CARRIED</w:t>
            </w:r>
          </w:p>
        </w:tc>
      </w:tr>
    </w:tbl>
    <w:p w14:paraId="4D19301A" w14:textId="77777777" w:rsidR="00E45588" w:rsidRDefault="00E45588" w:rsidP="00AD5654">
      <w:pPr>
        <w:tabs>
          <w:tab w:val="left" w:pos="567"/>
        </w:tabs>
        <w:ind w:hanging="540"/>
        <w:jc w:val="both"/>
        <w:rPr>
          <w:b/>
          <w:bCs/>
          <w:sz w:val="22"/>
          <w:szCs w:val="22"/>
        </w:rPr>
      </w:pPr>
    </w:p>
    <w:p w14:paraId="00796CA2" w14:textId="5041CC66" w:rsidR="00E45588" w:rsidRPr="004A4EC6" w:rsidRDefault="00E45588" w:rsidP="00E45588">
      <w:pPr>
        <w:tabs>
          <w:tab w:val="left" w:pos="567"/>
        </w:tabs>
        <w:ind w:hanging="540"/>
        <w:jc w:val="both"/>
        <w:rPr>
          <w:b/>
          <w:bCs/>
          <w:sz w:val="22"/>
          <w:szCs w:val="22"/>
        </w:rPr>
      </w:pPr>
      <w:r w:rsidRPr="004A4EC6">
        <w:rPr>
          <w:b/>
          <w:bCs/>
          <w:sz w:val="22"/>
          <w:szCs w:val="22"/>
        </w:rPr>
        <w:t>24-</w:t>
      </w:r>
      <w:r>
        <w:rPr>
          <w:b/>
          <w:bCs/>
          <w:sz w:val="22"/>
          <w:szCs w:val="22"/>
        </w:rPr>
        <w:t>13</w:t>
      </w:r>
      <w:r w:rsidR="00AB592D">
        <w:rPr>
          <w:b/>
          <w:bCs/>
          <w:sz w:val="22"/>
          <w:szCs w:val="22"/>
        </w:rPr>
        <w:t>5</w:t>
      </w:r>
      <w:r w:rsidRPr="004A4EC6">
        <w:rPr>
          <w:b/>
          <w:bCs/>
          <w:sz w:val="22"/>
          <w:szCs w:val="22"/>
        </w:rPr>
        <w:t xml:space="preserve"> </w:t>
      </w:r>
      <w:r w:rsidRPr="004A4EC6">
        <w:rPr>
          <w:b/>
          <w:bCs/>
          <w:sz w:val="22"/>
          <w:szCs w:val="22"/>
        </w:rPr>
        <w:tab/>
      </w:r>
      <w:r>
        <w:rPr>
          <w:b/>
          <w:bCs/>
          <w:sz w:val="22"/>
          <w:szCs w:val="22"/>
          <w:u w:val="single"/>
        </w:rPr>
        <w:t>AD HOC COMMITTEE</w:t>
      </w:r>
    </w:p>
    <w:p w14:paraId="4D492924" w14:textId="77777777" w:rsidR="00E45588" w:rsidRPr="004A4EC6" w:rsidRDefault="00E45588" w:rsidP="00E45588">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E45588" w:rsidRPr="004A4EC6" w14:paraId="23E77C7C" w14:textId="77777777" w:rsidTr="00537DA4">
        <w:trPr>
          <w:trHeight w:val="558"/>
        </w:trPr>
        <w:tc>
          <w:tcPr>
            <w:tcW w:w="1762" w:type="dxa"/>
          </w:tcPr>
          <w:p w14:paraId="5E06E0E2" w14:textId="77777777" w:rsidR="00E45588" w:rsidRDefault="00E45588" w:rsidP="00537DA4">
            <w:pPr>
              <w:ind w:left="-74"/>
              <w:rPr>
                <w:sz w:val="22"/>
                <w:szCs w:val="22"/>
              </w:rPr>
            </w:pPr>
            <w:r>
              <w:rPr>
                <w:sz w:val="22"/>
                <w:szCs w:val="22"/>
              </w:rPr>
              <w:t>BAKER</w:t>
            </w:r>
          </w:p>
          <w:p w14:paraId="6DAF7788" w14:textId="50D13E73" w:rsidR="00E45588" w:rsidRPr="004A4EC6" w:rsidRDefault="00E45588" w:rsidP="00537DA4">
            <w:pPr>
              <w:ind w:left="-74"/>
              <w:rPr>
                <w:sz w:val="22"/>
                <w:szCs w:val="22"/>
              </w:rPr>
            </w:pPr>
            <w:r>
              <w:rPr>
                <w:sz w:val="22"/>
                <w:szCs w:val="22"/>
              </w:rPr>
              <w:t xml:space="preserve">REYNOLDS </w:t>
            </w:r>
            <w:r w:rsidRPr="004A4EC6">
              <w:rPr>
                <w:sz w:val="22"/>
                <w:szCs w:val="22"/>
              </w:rPr>
              <w:t xml:space="preserve">  </w:t>
            </w:r>
          </w:p>
        </w:tc>
        <w:tc>
          <w:tcPr>
            <w:tcW w:w="7416" w:type="dxa"/>
          </w:tcPr>
          <w:p w14:paraId="7F8993C3" w14:textId="39C6C351" w:rsidR="00E45588" w:rsidRPr="004A4EC6" w:rsidRDefault="00E45588" w:rsidP="00537DA4">
            <w:pPr>
              <w:tabs>
                <w:tab w:val="left" w:pos="2880"/>
              </w:tabs>
              <w:ind w:left="-129"/>
              <w:jc w:val="both"/>
              <w:rPr>
                <w:sz w:val="22"/>
                <w:szCs w:val="22"/>
              </w:rPr>
            </w:pPr>
            <w:r w:rsidRPr="004A4EC6">
              <w:rPr>
                <w:sz w:val="22"/>
                <w:szCs w:val="22"/>
              </w:rPr>
              <w:t xml:space="preserve">THAT </w:t>
            </w:r>
            <w:r>
              <w:rPr>
                <w:sz w:val="22"/>
                <w:szCs w:val="22"/>
              </w:rPr>
              <w:t xml:space="preserve">Council </w:t>
            </w:r>
            <w:proofErr w:type="gramStart"/>
            <w:r>
              <w:rPr>
                <w:sz w:val="22"/>
                <w:szCs w:val="22"/>
              </w:rPr>
              <w:t>instruct</w:t>
            </w:r>
            <w:proofErr w:type="gramEnd"/>
            <w:r>
              <w:rPr>
                <w:sz w:val="22"/>
                <w:szCs w:val="22"/>
              </w:rPr>
              <w:t xml:space="preserve"> Administration to review the Council Remuneration &amp; Expenses Policy.</w:t>
            </w:r>
          </w:p>
          <w:p w14:paraId="5BF6ADAD" w14:textId="77777777" w:rsidR="00E45588" w:rsidRPr="004A4EC6" w:rsidRDefault="00E45588" w:rsidP="00537DA4">
            <w:pPr>
              <w:tabs>
                <w:tab w:val="left" w:pos="2880"/>
              </w:tabs>
              <w:ind w:left="-129"/>
              <w:jc w:val="both"/>
              <w:rPr>
                <w:sz w:val="22"/>
                <w:szCs w:val="22"/>
              </w:rPr>
            </w:pPr>
          </w:p>
          <w:p w14:paraId="2171C035" w14:textId="77777777" w:rsidR="00E45588" w:rsidRPr="004A4EC6" w:rsidRDefault="00E45588" w:rsidP="00537DA4">
            <w:pPr>
              <w:tabs>
                <w:tab w:val="left" w:pos="2880"/>
              </w:tabs>
              <w:jc w:val="right"/>
              <w:rPr>
                <w:sz w:val="22"/>
                <w:szCs w:val="22"/>
              </w:rPr>
            </w:pPr>
            <w:r w:rsidRPr="004A4EC6">
              <w:rPr>
                <w:sz w:val="22"/>
                <w:szCs w:val="22"/>
              </w:rPr>
              <w:t>CARRIED.</w:t>
            </w:r>
          </w:p>
        </w:tc>
      </w:tr>
    </w:tbl>
    <w:p w14:paraId="2CCE07DD" w14:textId="77777777" w:rsidR="00E45588" w:rsidRDefault="00E45588" w:rsidP="00E45588">
      <w:pPr>
        <w:tabs>
          <w:tab w:val="left" w:pos="567"/>
        </w:tabs>
        <w:jc w:val="both"/>
        <w:rPr>
          <w:b/>
          <w:bCs/>
          <w:sz w:val="22"/>
          <w:szCs w:val="22"/>
        </w:rPr>
      </w:pPr>
    </w:p>
    <w:p w14:paraId="74ED6319" w14:textId="193FC4FB" w:rsidR="003C2F27" w:rsidRPr="004A4EC6" w:rsidRDefault="00E45588" w:rsidP="00AD5654">
      <w:pPr>
        <w:tabs>
          <w:tab w:val="left" w:pos="567"/>
        </w:tabs>
        <w:ind w:hanging="540"/>
        <w:jc w:val="both"/>
        <w:rPr>
          <w:b/>
          <w:bCs/>
          <w:sz w:val="22"/>
          <w:szCs w:val="22"/>
        </w:rPr>
      </w:pPr>
      <w:r>
        <w:rPr>
          <w:b/>
          <w:bCs/>
          <w:sz w:val="22"/>
          <w:szCs w:val="22"/>
        </w:rPr>
        <w:tab/>
      </w:r>
      <w:r w:rsidR="003C2F27" w:rsidRPr="004A4EC6">
        <w:rPr>
          <w:b/>
          <w:bCs/>
          <w:sz w:val="22"/>
          <w:szCs w:val="22"/>
        </w:rPr>
        <w:t xml:space="preserve">The meeting recessed at </w:t>
      </w:r>
      <w:r w:rsidR="00E62CBC">
        <w:rPr>
          <w:b/>
          <w:bCs/>
          <w:sz w:val="22"/>
          <w:szCs w:val="22"/>
        </w:rPr>
        <w:t>7:</w:t>
      </w:r>
      <w:r>
        <w:rPr>
          <w:b/>
          <w:bCs/>
          <w:sz w:val="22"/>
          <w:szCs w:val="22"/>
        </w:rPr>
        <w:t>45</w:t>
      </w:r>
      <w:r w:rsidR="003C2F27" w:rsidRPr="004A4EC6">
        <w:rPr>
          <w:b/>
          <w:bCs/>
          <w:sz w:val="22"/>
          <w:szCs w:val="22"/>
        </w:rPr>
        <w:t xml:space="preserve"> pm</w:t>
      </w:r>
      <w:r w:rsidR="004A01A7">
        <w:rPr>
          <w:b/>
          <w:bCs/>
          <w:sz w:val="22"/>
          <w:szCs w:val="22"/>
        </w:rPr>
        <w:t xml:space="preserve">. </w:t>
      </w:r>
    </w:p>
    <w:p w14:paraId="71474926" w14:textId="77777777" w:rsidR="003C2F27" w:rsidRPr="004A4EC6" w:rsidRDefault="003C2F27" w:rsidP="00AD5654">
      <w:pPr>
        <w:tabs>
          <w:tab w:val="left" w:pos="567"/>
        </w:tabs>
        <w:ind w:hanging="540"/>
        <w:jc w:val="both"/>
        <w:rPr>
          <w:b/>
          <w:bCs/>
          <w:sz w:val="22"/>
          <w:szCs w:val="22"/>
        </w:rPr>
      </w:pPr>
    </w:p>
    <w:p w14:paraId="3EB409D3" w14:textId="358C9024" w:rsidR="003C2F27" w:rsidRPr="004A4EC6" w:rsidRDefault="003C2F27" w:rsidP="00AD5654">
      <w:pPr>
        <w:tabs>
          <w:tab w:val="left" w:pos="567"/>
        </w:tabs>
        <w:ind w:hanging="540"/>
        <w:jc w:val="both"/>
        <w:rPr>
          <w:b/>
          <w:bCs/>
          <w:sz w:val="22"/>
          <w:szCs w:val="22"/>
        </w:rPr>
      </w:pPr>
      <w:r w:rsidRPr="004A4EC6">
        <w:rPr>
          <w:b/>
          <w:bCs/>
          <w:sz w:val="22"/>
          <w:szCs w:val="22"/>
        </w:rPr>
        <w:tab/>
        <w:t xml:space="preserve">The meeting was back in session </w:t>
      </w:r>
      <w:r w:rsidR="004A01A7">
        <w:rPr>
          <w:b/>
          <w:bCs/>
          <w:sz w:val="22"/>
          <w:szCs w:val="22"/>
        </w:rPr>
        <w:t xml:space="preserve">at </w:t>
      </w:r>
      <w:r w:rsidR="00E62CBC">
        <w:rPr>
          <w:b/>
          <w:bCs/>
          <w:sz w:val="22"/>
          <w:szCs w:val="22"/>
        </w:rPr>
        <w:t>7:</w:t>
      </w:r>
      <w:r w:rsidR="00E45588">
        <w:rPr>
          <w:b/>
          <w:bCs/>
          <w:sz w:val="22"/>
          <w:szCs w:val="22"/>
        </w:rPr>
        <w:t>48</w:t>
      </w:r>
      <w:r w:rsidR="004A01A7">
        <w:rPr>
          <w:b/>
          <w:bCs/>
          <w:sz w:val="22"/>
          <w:szCs w:val="22"/>
        </w:rPr>
        <w:t xml:space="preserve"> pm. </w:t>
      </w:r>
    </w:p>
    <w:p w14:paraId="4DAFAF94" w14:textId="77777777" w:rsidR="003C2F27" w:rsidRPr="004A4EC6" w:rsidRDefault="003C2F27" w:rsidP="00AD5654">
      <w:pPr>
        <w:tabs>
          <w:tab w:val="left" w:pos="567"/>
        </w:tabs>
        <w:ind w:hanging="540"/>
        <w:jc w:val="both"/>
        <w:rPr>
          <w:b/>
          <w:bCs/>
          <w:sz w:val="22"/>
          <w:szCs w:val="22"/>
        </w:rPr>
      </w:pPr>
    </w:p>
    <w:p w14:paraId="1AED3CB1" w14:textId="7E2CF691" w:rsidR="000217A2" w:rsidRPr="004A4EC6" w:rsidRDefault="000217A2" w:rsidP="00AD5654">
      <w:pPr>
        <w:tabs>
          <w:tab w:val="left" w:pos="567"/>
        </w:tabs>
        <w:ind w:hanging="540"/>
        <w:jc w:val="both"/>
        <w:rPr>
          <w:b/>
          <w:bCs/>
          <w:sz w:val="22"/>
          <w:szCs w:val="22"/>
          <w:u w:val="single"/>
        </w:rPr>
      </w:pPr>
      <w:r w:rsidRPr="004A4EC6">
        <w:rPr>
          <w:b/>
          <w:bCs/>
          <w:sz w:val="22"/>
          <w:szCs w:val="22"/>
        </w:rPr>
        <w:t>24-</w:t>
      </w:r>
      <w:r w:rsidR="00E45588">
        <w:rPr>
          <w:b/>
          <w:bCs/>
          <w:sz w:val="22"/>
          <w:szCs w:val="22"/>
        </w:rPr>
        <w:t>13</w:t>
      </w:r>
      <w:r w:rsidR="00AB592D">
        <w:rPr>
          <w:b/>
          <w:bCs/>
          <w:sz w:val="22"/>
          <w:szCs w:val="22"/>
        </w:rPr>
        <w:t>6</w:t>
      </w:r>
      <w:r w:rsidRPr="004A4EC6">
        <w:rPr>
          <w:b/>
          <w:bCs/>
          <w:sz w:val="22"/>
          <w:szCs w:val="22"/>
        </w:rPr>
        <w:tab/>
      </w:r>
      <w:r w:rsidRPr="004A4EC6">
        <w:rPr>
          <w:b/>
          <w:bCs/>
          <w:sz w:val="22"/>
          <w:szCs w:val="22"/>
          <w:u w:val="single"/>
        </w:rPr>
        <w:t>IN</w:t>
      </w:r>
      <w:r w:rsidR="00586F36">
        <w:rPr>
          <w:b/>
          <w:bCs/>
          <w:sz w:val="22"/>
          <w:szCs w:val="22"/>
          <w:u w:val="single"/>
        </w:rPr>
        <w:t xml:space="preserve"> </w:t>
      </w:r>
      <w:r w:rsidRPr="004A4EC6">
        <w:rPr>
          <w:b/>
          <w:bCs/>
          <w:sz w:val="22"/>
          <w:szCs w:val="22"/>
          <w:u w:val="single"/>
        </w:rPr>
        <w:t>CAMERA SESSION</w:t>
      </w:r>
      <w:r w:rsidR="003C2F27" w:rsidRPr="004A4EC6">
        <w:rPr>
          <w:b/>
          <w:bCs/>
          <w:sz w:val="22"/>
          <w:szCs w:val="22"/>
          <w:u w:val="single"/>
        </w:rPr>
        <w:t xml:space="preserve"> – </w:t>
      </w:r>
      <w:r w:rsidR="00E62CBC">
        <w:rPr>
          <w:b/>
          <w:bCs/>
          <w:sz w:val="22"/>
          <w:szCs w:val="22"/>
          <w:u w:val="single"/>
        </w:rPr>
        <w:t>7:</w:t>
      </w:r>
      <w:r w:rsidR="00E45588">
        <w:rPr>
          <w:b/>
          <w:bCs/>
          <w:sz w:val="22"/>
          <w:szCs w:val="22"/>
          <w:u w:val="single"/>
        </w:rPr>
        <w:t>49</w:t>
      </w:r>
      <w:r w:rsidR="003C2F27" w:rsidRPr="004A4EC6">
        <w:rPr>
          <w:b/>
          <w:bCs/>
          <w:sz w:val="22"/>
          <w:szCs w:val="22"/>
          <w:u w:val="single"/>
        </w:rPr>
        <w:t xml:space="preserve"> pm</w:t>
      </w:r>
    </w:p>
    <w:p w14:paraId="31959DC4" w14:textId="77777777" w:rsidR="000217A2" w:rsidRPr="004A4EC6" w:rsidRDefault="000217A2" w:rsidP="00AD5654">
      <w:pPr>
        <w:tabs>
          <w:tab w:val="left" w:pos="567"/>
        </w:tabs>
        <w:ind w:hanging="540"/>
        <w:jc w:val="both"/>
        <w:rPr>
          <w:b/>
          <w:bCs/>
          <w:sz w:val="22"/>
          <w:szCs w:val="22"/>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13"/>
      </w:tblGrid>
      <w:tr w:rsidR="000217A2" w:rsidRPr="004A4EC6" w14:paraId="54B9C61F" w14:textId="77777777" w:rsidTr="000217A2">
        <w:tc>
          <w:tcPr>
            <w:tcW w:w="1701" w:type="dxa"/>
          </w:tcPr>
          <w:p w14:paraId="48052425" w14:textId="77777777" w:rsidR="00E62CBC" w:rsidRDefault="00E45588" w:rsidP="00575C2A">
            <w:pPr>
              <w:ind w:left="-105"/>
              <w:rPr>
                <w:sz w:val="22"/>
                <w:szCs w:val="22"/>
              </w:rPr>
            </w:pPr>
            <w:bookmarkStart w:id="15" w:name="_Hlk176798755"/>
            <w:r>
              <w:rPr>
                <w:sz w:val="22"/>
                <w:szCs w:val="22"/>
              </w:rPr>
              <w:t>JOHNSON</w:t>
            </w:r>
          </w:p>
          <w:p w14:paraId="50ECDD9E" w14:textId="5B8DC833" w:rsidR="00E45588" w:rsidRPr="004A4EC6" w:rsidRDefault="00E45588" w:rsidP="00575C2A">
            <w:pPr>
              <w:ind w:left="-105"/>
              <w:rPr>
                <w:sz w:val="22"/>
                <w:szCs w:val="22"/>
              </w:rPr>
            </w:pPr>
            <w:r>
              <w:rPr>
                <w:sz w:val="22"/>
                <w:szCs w:val="22"/>
              </w:rPr>
              <w:t>HILL</w:t>
            </w:r>
          </w:p>
        </w:tc>
        <w:tc>
          <w:tcPr>
            <w:tcW w:w="7513" w:type="dxa"/>
          </w:tcPr>
          <w:p w14:paraId="29FEE5BE" w14:textId="30A696E0" w:rsidR="000217A2" w:rsidRPr="004A4EC6" w:rsidRDefault="001B1065" w:rsidP="00736645">
            <w:pPr>
              <w:jc w:val="both"/>
              <w:rPr>
                <w:sz w:val="22"/>
                <w:szCs w:val="22"/>
              </w:rPr>
            </w:pPr>
            <w:r>
              <w:rPr>
                <w:sz w:val="22"/>
                <w:szCs w:val="22"/>
              </w:rPr>
              <w:t xml:space="preserve">THAT the Town of Tisdale </w:t>
            </w:r>
            <w:r w:rsidR="000217A2" w:rsidRPr="004A4EC6">
              <w:rPr>
                <w:sz w:val="22"/>
                <w:szCs w:val="22"/>
              </w:rPr>
              <w:t>halt the meeting and move “in camera” as per clauses as follows:</w:t>
            </w:r>
          </w:p>
          <w:p w14:paraId="32C080B7" w14:textId="77777777" w:rsidR="000217A2" w:rsidRPr="004A4EC6" w:rsidRDefault="000217A2" w:rsidP="00736645">
            <w:pPr>
              <w:jc w:val="both"/>
              <w:rPr>
                <w:sz w:val="22"/>
                <w:szCs w:val="22"/>
              </w:rPr>
            </w:pPr>
          </w:p>
          <w:p w14:paraId="4FE8F199" w14:textId="02B67FB1" w:rsidR="000217A2" w:rsidRPr="00575C2A" w:rsidRDefault="00E45588" w:rsidP="00575C2A">
            <w:pPr>
              <w:pStyle w:val="ListParagraph"/>
              <w:numPr>
                <w:ilvl w:val="0"/>
                <w:numId w:val="12"/>
              </w:numPr>
              <w:jc w:val="both"/>
              <w:rPr>
                <w:sz w:val="22"/>
                <w:szCs w:val="22"/>
              </w:rPr>
            </w:pPr>
            <w:r>
              <w:rPr>
                <w:sz w:val="22"/>
                <w:szCs w:val="22"/>
              </w:rPr>
              <w:t>Personnel</w:t>
            </w:r>
          </w:p>
          <w:p w14:paraId="04941C52" w14:textId="4AB86165" w:rsidR="003C5C1C" w:rsidRDefault="003C5C1C" w:rsidP="00736645">
            <w:pPr>
              <w:jc w:val="both"/>
              <w:rPr>
                <w:sz w:val="22"/>
                <w:szCs w:val="22"/>
              </w:rPr>
            </w:pPr>
            <w:r w:rsidRPr="004A4EC6">
              <w:rPr>
                <w:sz w:val="22"/>
                <w:szCs w:val="22"/>
              </w:rPr>
              <w:t>Closed per clause 120(2)(</w:t>
            </w:r>
            <w:r w:rsidR="00575C2A">
              <w:rPr>
                <w:sz w:val="22"/>
                <w:szCs w:val="22"/>
              </w:rPr>
              <w:t>a</w:t>
            </w:r>
            <w:r w:rsidRPr="004A4EC6">
              <w:rPr>
                <w:sz w:val="22"/>
                <w:szCs w:val="22"/>
              </w:rPr>
              <w:t xml:space="preserve">) The Muncipalities Act, </w:t>
            </w:r>
            <w:r w:rsidR="00575C2A">
              <w:rPr>
                <w:sz w:val="22"/>
                <w:szCs w:val="22"/>
              </w:rPr>
              <w:t>pursuant to clause 16(1)</w:t>
            </w:r>
            <w:r w:rsidR="00E45588">
              <w:rPr>
                <w:sz w:val="22"/>
                <w:szCs w:val="22"/>
              </w:rPr>
              <w:t>(d)</w:t>
            </w:r>
            <w:r w:rsidR="00575C2A">
              <w:rPr>
                <w:sz w:val="22"/>
                <w:szCs w:val="22"/>
              </w:rPr>
              <w:t xml:space="preserve"> of the Local Authority Freedom of Information and Protection of Privacy Act, </w:t>
            </w:r>
            <w:r w:rsidR="00E45588">
              <w:rPr>
                <w:sz w:val="22"/>
                <w:szCs w:val="22"/>
              </w:rPr>
              <w:t>plans that relate to the management of personnel or the administration of the local authority and that have not yet been implemented.</w:t>
            </w:r>
          </w:p>
          <w:p w14:paraId="61759686" w14:textId="77777777" w:rsidR="00575C2A" w:rsidRDefault="00575C2A" w:rsidP="00736645">
            <w:pPr>
              <w:jc w:val="both"/>
              <w:rPr>
                <w:sz w:val="22"/>
                <w:szCs w:val="22"/>
              </w:rPr>
            </w:pPr>
          </w:p>
          <w:p w14:paraId="1C8C8D2D" w14:textId="7350C51D" w:rsidR="00575C2A" w:rsidRDefault="00575C2A" w:rsidP="00575C2A">
            <w:pPr>
              <w:pStyle w:val="ListParagraph"/>
              <w:numPr>
                <w:ilvl w:val="0"/>
                <w:numId w:val="12"/>
              </w:numPr>
              <w:jc w:val="both"/>
              <w:rPr>
                <w:sz w:val="22"/>
                <w:szCs w:val="22"/>
              </w:rPr>
            </w:pPr>
            <w:r>
              <w:rPr>
                <w:sz w:val="22"/>
                <w:szCs w:val="22"/>
              </w:rPr>
              <w:t>Building Concerns</w:t>
            </w:r>
          </w:p>
          <w:p w14:paraId="29D7CF9E" w14:textId="27FA4E8D" w:rsidR="00575C2A" w:rsidRPr="00575C2A" w:rsidRDefault="00575C2A" w:rsidP="00575C2A">
            <w:pPr>
              <w:jc w:val="both"/>
              <w:rPr>
                <w:sz w:val="22"/>
                <w:szCs w:val="22"/>
              </w:rPr>
            </w:pPr>
            <w:r>
              <w:rPr>
                <w:sz w:val="22"/>
                <w:szCs w:val="22"/>
              </w:rPr>
              <w:t>Closed per clause 120(2)(a) The Municipalities Act, pursuant to clause 16(1)(e) of the Local Authority Freedom of Information and Protection of Privacy Act, information, including the proposed plans policies, or project of the local authority, the disclosure of which could reasonably be expected to result in disclosure of a pending policy or budgetary decision.</w:t>
            </w:r>
          </w:p>
          <w:p w14:paraId="0819FEB1" w14:textId="77777777" w:rsidR="003C2F27" w:rsidRPr="004A4EC6" w:rsidRDefault="003C2F27" w:rsidP="000217A2">
            <w:pPr>
              <w:jc w:val="both"/>
              <w:rPr>
                <w:sz w:val="22"/>
                <w:szCs w:val="22"/>
              </w:rPr>
            </w:pPr>
          </w:p>
          <w:p w14:paraId="16E11A47" w14:textId="77FED456" w:rsidR="000217A2" w:rsidRPr="004A4EC6" w:rsidRDefault="0069637A" w:rsidP="00160F79">
            <w:pPr>
              <w:jc w:val="right"/>
              <w:rPr>
                <w:sz w:val="22"/>
                <w:szCs w:val="22"/>
              </w:rPr>
            </w:pPr>
            <w:r w:rsidRPr="004A4EC6">
              <w:rPr>
                <w:sz w:val="22"/>
                <w:szCs w:val="22"/>
              </w:rPr>
              <w:t>CARRIED</w:t>
            </w:r>
          </w:p>
        </w:tc>
      </w:tr>
    </w:tbl>
    <w:p w14:paraId="17E2CD73" w14:textId="77777777" w:rsidR="003C2F27" w:rsidRPr="004A4EC6" w:rsidRDefault="003C2F27" w:rsidP="003C2F27">
      <w:pPr>
        <w:tabs>
          <w:tab w:val="left" w:pos="567"/>
        </w:tabs>
        <w:jc w:val="both"/>
        <w:rPr>
          <w:b/>
          <w:bCs/>
          <w:sz w:val="22"/>
          <w:szCs w:val="22"/>
        </w:rPr>
      </w:pPr>
    </w:p>
    <w:p w14:paraId="1E52B645" w14:textId="725348A6" w:rsidR="003C2F27" w:rsidRPr="004A4EC6" w:rsidRDefault="003C2F27" w:rsidP="003C2F27">
      <w:pPr>
        <w:tabs>
          <w:tab w:val="left" w:pos="567"/>
        </w:tabs>
        <w:ind w:hanging="540"/>
        <w:jc w:val="both"/>
        <w:rPr>
          <w:b/>
          <w:bCs/>
          <w:sz w:val="22"/>
          <w:szCs w:val="22"/>
        </w:rPr>
      </w:pPr>
      <w:bookmarkStart w:id="16" w:name="_Hlk181538802"/>
      <w:r w:rsidRPr="004A4EC6">
        <w:rPr>
          <w:b/>
          <w:bCs/>
          <w:sz w:val="22"/>
          <w:szCs w:val="22"/>
        </w:rPr>
        <w:t>24-</w:t>
      </w:r>
      <w:r w:rsidR="00E45588">
        <w:rPr>
          <w:b/>
          <w:bCs/>
          <w:sz w:val="22"/>
          <w:szCs w:val="22"/>
        </w:rPr>
        <w:t>13</w:t>
      </w:r>
      <w:r w:rsidR="00AB592D">
        <w:rPr>
          <w:b/>
          <w:bCs/>
          <w:sz w:val="22"/>
          <w:szCs w:val="22"/>
        </w:rPr>
        <w:t>7</w:t>
      </w:r>
      <w:r w:rsidR="003C5C1C" w:rsidRPr="004A4EC6">
        <w:rPr>
          <w:b/>
          <w:bCs/>
          <w:sz w:val="22"/>
          <w:szCs w:val="22"/>
        </w:rPr>
        <w:t xml:space="preserve"> </w:t>
      </w:r>
      <w:r w:rsidR="009E04D6" w:rsidRPr="004A4EC6">
        <w:rPr>
          <w:b/>
          <w:bCs/>
          <w:sz w:val="22"/>
          <w:szCs w:val="22"/>
        </w:rPr>
        <w:tab/>
      </w:r>
      <w:r w:rsidRPr="004A4EC6">
        <w:rPr>
          <w:b/>
          <w:bCs/>
          <w:sz w:val="22"/>
          <w:szCs w:val="22"/>
          <w:u w:val="single"/>
        </w:rPr>
        <w:t>COUNCIL MEETIN</w:t>
      </w:r>
      <w:r w:rsidR="00472EB2" w:rsidRPr="004A4EC6">
        <w:rPr>
          <w:b/>
          <w:bCs/>
          <w:sz w:val="22"/>
          <w:szCs w:val="22"/>
          <w:u w:val="single"/>
        </w:rPr>
        <w:t>G</w:t>
      </w:r>
      <w:r w:rsidRPr="004A4EC6">
        <w:rPr>
          <w:b/>
          <w:bCs/>
          <w:sz w:val="22"/>
          <w:szCs w:val="22"/>
          <w:u w:val="single"/>
        </w:rPr>
        <w:t xml:space="preserve"> </w:t>
      </w:r>
      <w:r w:rsidR="00472EB2" w:rsidRPr="004A4EC6">
        <w:rPr>
          <w:b/>
          <w:bCs/>
          <w:sz w:val="22"/>
          <w:szCs w:val="22"/>
          <w:u w:val="single"/>
        </w:rPr>
        <w:t>RESUMES</w:t>
      </w:r>
    </w:p>
    <w:p w14:paraId="66273BF2" w14:textId="77777777" w:rsidR="003C2F27" w:rsidRPr="004A4EC6" w:rsidRDefault="003C2F27" w:rsidP="003C2F27">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3C2F27" w:rsidRPr="004A4EC6" w14:paraId="4D51A918" w14:textId="77777777" w:rsidTr="003F6568">
        <w:trPr>
          <w:trHeight w:val="558"/>
        </w:trPr>
        <w:tc>
          <w:tcPr>
            <w:tcW w:w="1762" w:type="dxa"/>
          </w:tcPr>
          <w:p w14:paraId="0F8AAE16" w14:textId="395CD2C9" w:rsidR="00E62CBC" w:rsidRDefault="00E45588" w:rsidP="003F6568">
            <w:pPr>
              <w:ind w:left="-74"/>
              <w:rPr>
                <w:sz w:val="22"/>
                <w:szCs w:val="22"/>
              </w:rPr>
            </w:pPr>
            <w:r>
              <w:rPr>
                <w:sz w:val="22"/>
                <w:szCs w:val="22"/>
              </w:rPr>
              <w:t>REYNOLDS</w:t>
            </w:r>
          </w:p>
          <w:p w14:paraId="7B7422B0" w14:textId="41D0F5F8" w:rsidR="003C2F27" w:rsidRPr="004A4EC6" w:rsidRDefault="00E62CBC" w:rsidP="003F6568">
            <w:pPr>
              <w:ind w:left="-74"/>
              <w:rPr>
                <w:sz w:val="22"/>
                <w:szCs w:val="22"/>
              </w:rPr>
            </w:pPr>
            <w:r>
              <w:rPr>
                <w:sz w:val="22"/>
                <w:szCs w:val="22"/>
              </w:rPr>
              <w:t>HILL</w:t>
            </w:r>
            <w:r w:rsidR="00B01DAE">
              <w:rPr>
                <w:sz w:val="22"/>
                <w:szCs w:val="22"/>
              </w:rPr>
              <w:t xml:space="preserve"> </w:t>
            </w:r>
            <w:r w:rsidR="003C5C1C" w:rsidRPr="004A4EC6">
              <w:rPr>
                <w:sz w:val="22"/>
                <w:szCs w:val="22"/>
              </w:rPr>
              <w:t xml:space="preserve"> </w:t>
            </w:r>
            <w:r w:rsidR="003C2F27" w:rsidRPr="004A4EC6">
              <w:rPr>
                <w:sz w:val="22"/>
                <w:szCs w:val="22"/>
              </w:rPr>
              <w:t xml:space="preserve"> </w:t>
            </w:r>
          </w:p>
        </w:tc>
        <w:tc>
          <w:tcPr>
            <w:tcW w:w="7416" w:type="dxa"/>
          </w:tcPr>
          <w:p w14:paraId="62108C97" w14:textId="79635CB2" w:rsidR="003C2F27" w:rsidRPr="004A4EC6" w:rsidRDefault="003C2F27" w:rsidP="003C2F27">
            <w:pPr>
              <w:tabs>
                <w:tab w:val="left" w:pos="2880"/>
              </w:tabs>
              <w:ind w:left="-129"/>
              <w:jc w:val="both"/>
              <w:rPr>
                <w:sz w:val="22"/>
                <w:szCs w:val="22"/>
              </w:rPr>
            </w:pPr>
            <w:r w:rsidRPr="004A4EC6">
              <w:rPr>
                <w:sz w:val="22"/>
                <w:szCs w:val="22"/>
              </w:rPr>
              <w:t xml:space="preserve">THAT the meeting </w:t>
            </w:r>
            <w:r w:rsidR="00472EB2" w:rsidRPr="004A4EC6">
              <w:rPr>
                <w:sz w:val="22"/>
                <w:szCs w:val="22"/>
              </w:rPr>
              <w:t>resume</w:t>
            </w:r>
            <w:r w:rsidR="00D74EFE">
              <w:rPr>
                <w:sz w:val="22"/>
                <w:szCs w:val="22"/>
              </w:rPr>
              <w:t>s</w:t>
            </w:r>
            <w:r w:rsidRPr="004A4EC6">
              <w:rPr>
                <w:sz w:val="22"/>
                <w:szCs w:val="22"/>
              </w:rPr>
              <w:t xml:space="preserve"> at </w:t>
            </w:r>
            <w:r w:rsidR="00E62CBC">
              <w:rPr>
                <w:sz w:val="22"/>
                <w:szCs w:val="22"/>
              </w:rPr>
              <w:t>8:</w:t>
            </w:r>
            <w:r w:rsidR="00E45588">
              <w:rPr>
                <w:sz w:val="22"/>
                <w:szCs w:val="22"/>
              </w:rPr>
              <w:t>07</w:t>
            </w:r>
            <w:r w:rsidRPr="004A4EC6">
              <w:rPr>
                <w:sz w:val="22"/>
                <w:szCs w:val="22"/>
              </w:rPr>
              <w:t xml:space="preserve"> pm.</w:t>
            </w:r>
          </w:p>
          <w:p w14:paraId="6A4F04FB" w14:textId="77777777" w:rsidR="003C2F27" w:rsidRPr="004A4EC6" w:rsidRDefault="003C2F27" w:rsidP="003C2F27">
            <w:pPr>
              <w:tabs>
                <w:tab w:val="left" w:pos="2880"/>
              </w:tabs>
              <w:ind w:left="-129"/>
              <w:jc w:val="both"/>
              <w:rPr>
                <w:sz w:val="22"/>
                <w:szCs w:val="22"/>
              </w:rPr>
            </w:pPr>
          </w:p>
          <w:p w14:paraId="3F12BFB7" w14:textId="31A3BB62" w:rsidR="003C2F27" w:rsidRPr="004A4EC6" w:rsidRDefault="003C2F27" w:rsidP="003C2F27">
            <w:pPr>
              <w:tabs>
                <w:tab w:val="left" w:pos="2880"/>
              </w:tabs>
              <w:jc w:val="right"/>
              <w:rPr>
                <w:sz w:val="22"/>
                <w:szCs w:val="22"/>
              </w:rPr>
            </w:pPr>
            <w:r w:rsidRPr="004A4EC6">
              <w:rPr>
                <w:sz w:val="22"/>
                <w:szCs w:val="22"/>
              </w:rPr>
              <w:t>CARRIED.</w:t>
            </w:r>
          </w:p>
        </w:tc>
      </w:tr>
    </w:tbl>
    <w:p w14:paraId="50D0E0D9" w14:textId="77777777" w:rsidR="003C2F27" w:rsidRPr="004A4EC6" w:rsidRDefault="003C2F27" w:rsidP="003C2F27">
      <w:pPr>
        <w:tabs>
          <w:tab w:val="left" w:pos="567"/>
        </w:tabs>
        <w:ind w:hanging="540"/>
        <w:jc w:val="both"/>
        <w:rPr>
          <w:b/>
          <w:bCs/>
          <w:sz w:val="22"/>
          <w:szCs w:val="22"/>
        </w:rPr>
      </w:pPr>
    </w:p>
    <w:p w14:paraId="05AB3F19" w14:textId="77777777" w:rsidR="00E62CBC" w:rsidRDefault="00E62CBC" w:rsidP="00C21E2C">
      <w:pPr>
        <w:tabs>
          <w:tab w:val="left" w:pos="567"/>
        </w:tabs>
        <w:ind w:hanging="540"/>
        <w:jc w:val="both"/>
        <w:rPr>
          <w:b/>
          <w:bCs/>
          <w:sz w:val="22"/>
          <w:szCs w:val="22"/>
        </w:rPr>
      </w:pPr>
      <w:bookmarkStart w:id="17" w:name="_Hlk178582250"/>
      <w:bookmarkEnd w:id="16"/>
    </w:p>
    <w:p w14:paraId="539A0AEB" w14:textId="695F2134" w:rsidR="00E62CBC" w:rsidRPr="004A4EC6" w:rsidRDefault="00E62CBC" w:rsidP="00E62CBC">
      <w:pPr>
        <w:tabs>
          <w:tab w:val="left" w:pos="567"/>
        </w:tabs>
        <w:ind w:hanging="540"/>
        <w:jc w:val="both"/>
        <w:rPr>
          <w:b/>
          <w:bCs/>
          <w:sz w:val="22"/>
          <w:szCs w:val="22"/>
        </w:rPr>
      </w:pPr>
      <w:r w:rsidRPr="004A4EC6">
        <w:rPr>
          <w:b/>
          <w:bCs/>
          <w:sz w:val="22"/>
          <w:szCs w:val="22"/>
        </w:rPr>
        <w:t>24-</w:t>
      </w:r>
      <w:r w:rsidR="00E45588">
        <w:rPr>
          <w:b/>
          <w:bCs/>
          <w:sz w:val="22"/>
          <w:szCs w:val="22"/>
        </w:rPr>
        <w:t>13</w:t>
      </w:r>
      <w:r w:rsidR="00AB592D">
        <w:rPr>
          <w:b/>
          <w:bCs/>
          <w:sz w:val="22"/>
          <w:szCs w:val="22"/>
        </w:rPr>
        <w:t>8</w:t>
      </w:r>
      <w:r w:rsidRPr="004A4EC6">
        <w:rPr>
          <w:b/>
          <w:bCs/>
          <w:sz w:val="22"/>
          <w:szCs w:val="22"/>
        </w:rPr>
        <w:t xml:space="preserve"> </w:t>
      </w:r>
      <w:r w:rsidRPr="004A4EC6">
        <w:rPr>
          <w:b/>
          <w:bCs/>
          <w:sz w:val="22"/>
          <w:szCs w:val="22"/>
        </w:rPr>
        <w:tab/>
      </w:r>
      <w:r>
        <w:rPr>
          <w:b/>
          <w:bCs/>
          <w:sz w:val="22"/>
          <w:szCs w:val="22"/>
          <w:u w:val="single"/>
        </w:rPr>
        <w:t>CIVIC CENTRE BUILDING PLANS</w:t>
      </w:r>
    </w:p>
    <w:p w14:paraId="57A1B681" w14:textId="77777777" w:rsidR="00E62CBC" w:rsidRPr="004A4EC6" w:rsidRDefault="00E62CBC" w:rsidP="00E62CBC">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E62CBC" w:rsidRPr="004A4EC6" w14:paraId="6A24BF97" w14:textId="77777777" w:rsidTr="0063214F">
        <w:trPr>
          <w:trHeight w:val="558"/>
        </w:trPr>
        <w:tc>
          <w:tcPr>
            <w:tcW w:w="1762" w:type="dxa"/>
          </w:tcPr>
          <w:p w14:paraId="4C4EA176" w14:textId="77777777" w:rsidR="00E62CBC" w:rsidRDefault="00E45588" w:rsidP="00E62CBC">
            <w:pPr>
              <w:ind w:left="-74"/>
              <w:rPr>
                <w:sz w:val="22"/>
                <w:szCs w:val="22"/>
              </w:rPr>
            </w:pPr>
            <w:r>
              <w:rPr>
                <w:sz w:val="22"/>
                <w:szCs w:val="22"/>
              </w:rPr>
              <w:t>REYNOLDS</w:t>
            </w:r>
          </w:p>
          <w:p w14:paraId="3C7D5376" w14:textId="20CE72B4" w:rsidR="00E45588" w:rsidRPr="004A4EC6" w:rsidRDefault="00E45588" w:rsidP="00E62CBC">
            <w:pPr>
              <w:ind w:left="-74"/>
              <w:rPr>
                <w:sz w:val="22"/>
                <w:szCs w:val="22"/>
              </w:rPr>
            </w:pPr>
            <w:r>
              <w:rPr>
                <w:sz w:val="22"/>
                <w:szCs w:val="22"/>
              </w:rPr>
              <w:t>SAMIDA</w:t>
            </w:r>
          </w:p>
        </w:tc>
        <w:tc>
          <w:tcPr>
            <w:tcW w:w="7416" w:type="dxa"/>
          </w:tcPr>
          <w:p w14:paraId="2EF7B4A7" w14:textId="1627593D" w:rsidR="00E62CBC" w:rsidRPr="004A4EC6" w:rsidRDefault="00E62CBC" w:rsidP="0063214F">
            <w:pPr>
              <w:tabs>
                <w:tab w:val="left" w:pos="2880"/>
              </w:tabs>
              <w:ind w:left="-129"/>
              <w:jc w:val="both"/>
              <w:rPr>
                <w:sz w:val="22"/>
                <w:szCs w:val="22"/>
              </w:rPr>
            </w:pPr>
            <w:r w:rsidRPr="004A4EC6">
              <w:rPr>
                <w:sz w:val="22"/>
                <w:szCs w:val="22"/>
              </w:rPr>
              <w:t xml:space="preserve">THAT </w:t>
            </w:r>
            <w:r w:rsidR="00725A36">
              <w:rPr>
                <w:sz w:val="22"/>
                <w:szCs w:val="22"/>
              </w:rPr>
              <w:t xml:space="preserve">the Town of Tisdale </w:t>
            </w:r>
            <w:r w:rsidR="00E45588">
              <w:rPr>
                <w:sz w:val="22"/>
                <w:szCs w:val="22"/>
              </w:rPr>
              <w:t>approve Air Quality Tests be completed quarterly in the NewSask Leased space.</w:t>
            </w:r>
          </w:p>
          <w:p w14:paraId="6FDA3BE3" w14:textId="77777777" w:rsidR="00E62CBC" w:rsidRPr="004A4EC6" w:rsidRDefault="00E62CBC" w:rsidP="0063214F">
            <w:pPr>
              <w:tabs>
                <w:tab w:val="left" w:pos="2880"/>
              </w:tabs>
              <w:ind w:left="-129"/>
              <w:jc w:val="both"/>
              <w:rPr>
                <w:sz w:val="22"/>
                <w:szCs w:val="22"/>
              </w:rPr>
            </w:pPr>
          </w:p>
          <w:p w14:paraId="22386FC6" w14:textId="77777777" w:rsidR="00E62CBC" w:rsidRPr="004A4EC6" w:rsidRDefault="00E62CBC" w:rsidP="0063214F">
            <w:pPr>
              <w:tabs>
                <w:tab w:val="left" w:pos="2880"/>
              </w:tabs>
              <w:jc w:val="right"/>
              <w:rPr>
                <w:sz w:val="22"/>
                <w:szCs w:val="22"/>
              </w:rPr>
            </w:pPr>
            <w:r w:rsidRPr="004A4EC6">
              <w:rPr>
                <w:sz w:val="22"/>
                <w:szCs w:val="22"/>
              </w:rPr>
              <w:t>CARRIED.</w:t>
            </w:r>
          </w:p>
        </w:tc>
      </w:tr>
    </w:tbl>
    <w:p w14:paraId="1ED6FAB2" w14:textId="77777777" w:rsidR="00E62CBC" w:rsidRPr="004A4EC6" w:rsidRDefault="00E62CBC" w:rsidP="00E62CBC">
      <w:pPr>
        <w:tabs>
          <w:tab w:val="left" w:pos="567"/>
        </w:tabs>
        <w:ind w:hanging="540"/>
        <w:jc w:val="both"/>
        <w:rPr>
          <w:b/>
          <w:bCs/>
          <w:sz w:val="22"/>
          <w:szCs w:val="22"/>
        </w:rPr>
      </w:pPr>
    </w:p>
    <w:p w14:paraId="3E431C84" w14:textId="1BC5C9CD" w:rsidR="00B93EF2" w:rsidRPr="004A4EC6" w:rsidRDefault="00B93EF2" w:rsidP="00E62CBC">
      <w:pPr>
        <w:tabs>
          <w:tab w:val="left" w:pos="567"/>
        </w:tabs>
        <w:ind w:hanging="567"/>
        <w:jc w:val="both"/>
        <w:rPr>
          <w:b/>
          <w:bCs/>
          <w:sz w:val="22"/>
          <w:szCs w:val="22"/>
        </w:rPr>
      </w:pPr>
      <w:r w:rsidRPr="004A4EC6">
        <w:rPr>
          <w:b/>
          <w:bCs/>
          <w:sz w:val="22"/>
          <w:szCs w:val="22"/>
        </w:rPr>
        <w:t>24</w:t>
      </w:r>
      <w:r w:rsidR="00472EB2" w:rsidRPr="004A4EC6">
        <w:rPr>
          <w:b/>
          <w:bCs/>
          <w:sz w:val="22"/>
          <w:szCs w:val="22"/>
        </w:rPr>
        <w:t>-</w:t>
      </w:r>
      <w:r w:rsidR="00E45588">
        <w:rPr>
          <w:b/>
          <w:bCs/>
          <w:sz w:val="22"/>
          <w:szCs w:val="22"/>
        </w:rPr>
        <w:t>13</w:t>
      </w:r>
      <w:r w:rsidR="00AB592D">
        <w:rPr>
          <w:b/>
          <w:bCs/>
          <w:sz w:val="22"/>
          <w:szCs w:val="22"/>
        </w:rPr>
        <w:t>9</w:t>
      </w:r>
      <w:r w:rsidR="00472EB2" w:rsidRPr="004A4EC6">
        <w:rPr>
          <w:b/>
          <w:bCs/>
          <w:sz w:val="22"/>
          <w:szCs w:val="22"/>
        </w:rPr>
        <w:tab/>
      </w:r>
      <w:r w:rsidRPr="004A4EC6">
        <w:rPr>
          <w:b/>
          <w:bCs/>
          <w:sz w:val="22"/>
          <w:szCs w:val="22"/>
          <w:u w:val="single"/>
        </w:rPr>
        <w:t>ADJOURNMENT</w:t>
      </w:r>
    </w:p>
    <w:p w14:paraId="58916292" w14:textId="77777777" w:rsidR="00B93EF2" w:rsidRPr="004A4EC6" w:rsidRDefault="00B93EF2" w:rsidP="00C21E2C">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B93EF2" w:rsidRPr="004A4EC6" w14:paraId="2D8A0075" w14:textId="77777777" w:rsidTr="008D471F">
        <w:trPr>
          <w:trHeight w:val="558"/>
        </w:trPr>
        <w:tc>
          <w:tcPr>
            <w:tcW w:w="1762" w:type="dxa"/>
          </w:tcPr>
          <w:p w14:paraId="7FD9697B" w14:textId="3512CF28" w:rsidR="00B93EF2" w:rsidRPr="004A4EC6" w:rsidRDefault="00E45588" w:rsidP="00C21E2C">
            <w:pPr>
              <w:ind w:left="-74"/>
              <w:rPr>
                <w:sz w:val="22"/>
                <w:szCs w:val="22"/>
              </w:rPr>
            </w:pPr>
            <w:r>
              <w:rPr>
                <w:sz w:val="22"/>
                <w:szCs w:val="22"/>
              </w:rPr>
              <w:t>JOHNSON</w:t>
            </w:r>
          </w:p>
          <w:p w14:paraId="52B07E9B" w14:textId="24B61B15" w:rsidR="00B93EF2" w:rsidRPr="004A4EC6" w:rsidRDefault="00B93EF2" w:rsidP="00C21E2C">
            <w:pPr>
              <w:rPr>
                <w:sz w:val="22"/>
                <w:szCs w:val="22"/>
              </w:rPr>
            </w:pPr>
          </w:p>
        </w:tc>
        <w:tc>
          <w:tcPr>
            <w:tcW w:w="7416" w:type="dxa"/>
          </w:tcPr>
          <w:p w14:paraId="0CBAC36F" w14:textId="2D7FA582" w:rsidR="00B93EF2" w:rsidRPr="004A4EC6" w:rsidRDefault="00B93EF2" w:rsidP="00C21E2C">
            <w:pPr>
              <w:tabs>
                <w:tab w:val="left" w:pos="2880"/>
              </w:tabs>
              <w:ind w:left="-108"/>
              <w:jc w:val="both"/>
              <w:rPr>
                <w:sz w:val="22"/>
                <w:szCs w:val="22"/>
              </w:rPr>
            </w:pPr>
            <w:r w:rsidRPr="004A4EC6">
              <w:rPr>
                <w:sz w:val="22"/>
                <w:szCs w:val="22"/>
              </w:rPr>
              <w:t xml:space="preserve">THAT the adjourn at </w:t>
            </w:r>
            <w:r w:rsidR="00E62CBC">
              <w:rPr>
                <w:sz w:val="22"/>
                <w:szCs w:val="22"/>
              </w:rPr>
              <w:t>8:</w:t>
            </w:r>
            <w:r w:rsidR="00E45588">
              <w:rPr>
                <w:sz w:val="22"/>
                <w:szCs w:val="22"/>
              </w:rPr>
              <w:t>38</w:t>
            </w:r>
            <w:r w:rsidRPr="004A4EC6">
              <w:rPr>
                <w:sz w:val="22"/>
                <w:szCs w:val="22"/>
              </w:rPr>
              <w:t xml:space="preserve"> PM. </w:t>
            </w:r>
          </w:p>
          <w:p w14:paraId="297BD972" w14:textId="77777777" w:rsidR="00472EB2" w:rsidRPr="004A4EC6" w:rsidRDefault="00472EB2" w:rsidP="00C21E2C">
            <w:pPr>
              <w:tabs>
                <w:tab w:val="left" w:pos="2880"/>
              </w:tabs>
              <w:ind w:left="-108"/>
              <w:jc w:val="both"/>
              <w:rPr>
                <w:sz w:val="22"/>
                <w:szCs w:val="22"/>
              </w:rPr>
            </w:pPr>
          </w:p>
          <w:p w14:paraId="73E83018" w14:textId="77777777" w:rsidR="00B93EF2" w:rsidRPr="004A4EC6" w:rsidRDefault="00B93EF2" w:rsidP="00C21E2C">
            <w:pPr>
              <w:tabs>
                <w:tab w:val="left" w:pos="2880"/>
              </w:tabs>
              <w:jc w:val="right"/>
              <w:rPr>
                <w:sz w:val="22"/>
                <w:szCs w:val="22"/>
              </w:rPr>
            </w:pPr>
            <w:r w:rsidRPr="004A4EC6">
              <w:rPr>
                <w:sz w:val="22"/>
                <w:szCs w:val="22"/>
              </w:rPr>
              <w:t>CARRIED</w:t>
            </w:r>
          </w:p>
        </w:tc>
      </w:tr>
      <w:bookmarkEnd w:id="4"/>
      <w:bookmarkEnd w:id="5"/>
      <w:bookmarkEnd w:id="6"/>
      <w:bookmarkEnd w:id="11"/>
      <w:bookmarkEnd w:id="12"/>
      <w:bookmarkEnd w:id="13"/>
      <w:bookmarkEnd w:id="14"/>
      <w:bookmarkEnd w:id="15"/>
      <w:bookmarkEnd w:id="17"/>
    </w:tbl>
    <w:p w14:paraId="6150FFAB" w14:textId="77777777" w:rsidR="009C16E2" w:rsidRDefault="009C16E2" w:rsidP="00C21E2C">
      <w:pPr>
        <w:tabs>
          <w:tab w:val="left" w:pos="1620"/>
          <w:tab w:val="left" w:pos="2880"/>
          <w:tab w:val="left" w:pos="5760"/>
        </w:tabs>
        <w:jc w:val="both"/>
        <w:rPr>
          <w:sz w:val="22"/>
          <w:szCs w:val="22"/>
        </w:rPr>
      </w:pPr>
    </w:p>
    <w:p w14:paraId="6C337765" w14:textId="77777777" w:rsidR="00586F36" w:rsidRDefault="00586F36" w:rsidP="00C21E2C">
      <w:pPr>
        <w:tabs>
          <w:tab w:val="left" w:pos="1620"/>
          <w:tab w:val="left" w:pos="2880"/>
          <w:tab w:val="left" w:pos="5760"/>
        </w:tabs>
        <w:jc w:val="both"/>
        <w:rPr>
          <w:sz w:val="22"/>
          <w:szCs w:val="22"/>
        </w:rPr>
      </w:pPr>
    </w:p>
    <w:p w14:paraId="36151460" w14:textId="77777777" w:rsidR="00586F36" w:rsidRDefault="00586F36" w:rsidP="00C21E2C">
      <w:pPr>
        <w:tabs>
          <w:tab w:val="left" w:pos="1620"/>
          <w:tab w:val="left" w:pos="2880"/>
          <w:tab w:val="left" w:pos="5760"/>
        </w:tabs>
        <w:jc w:val="both"/>
        <w:rPr>
          <w:sz w:val="22"/>
          <w:szCs w:val="22"/>
        </w:rPr>
      </w:pPr>
    </w:p>
    <w:p w14:paraId="1801B6C8" w14:textId="77777777" w:rsidR="000816F2" w:rsidRPr="004A4EC6" w:rsidRDefault="00FE53B0" w:rsidP="00C21E2C">
      <w:pPr>
        <w:tabs>
          <w:tab w:val="left" w:pos="1620"/>
          <w:tab w:val="left" w:pos="2880"/>
          <w:tab w:val="left" w:pos="5760"/>
        </w:tabs>
        <w:jc w:val="both"/>
        <w:rPr>
          <w:sz w:val="22"/>
          <w:szCs w:val="22"/>
        </w:rPr>
      </w:pPr>
      <w:r w:rsidRPr="004A4EC6">
        <w:rPr>
          <w:sz w:val="22"/>
          <w:szCs w:val="22"/>
        </w:rPr>
        <w:t>__</w:t>
      </w:r>
      <w:r w:rsidR="000816F2" w:rsidRPr="004A4EC6">
        <w:rPr>
          <w:sz w:val="22"/>
          <w:szCs w:val="22"/>
        </w:rPr>
        <w:t>______________</w:t>
      </w:r>
      <w:r w:rsidR="00D55DB0" w:rsidRPr="004A4EC6">
        <w:rPr>
          <w:sz w:val="22"/>
          <w:szCs w:val="22"/>
        </w:rPr>
        <w:t>_____</w:t>
      </w:r>
      <w:r w:rsidR="000816F2" w:rsidRPr="004A4EC6">
        <w:rPr>
          <w:sz w:val="22"/>
          <w:szCs w:val="22"/>
        </w:rPr>
        <w:t>________</w:t>
      </w:r>
      <w:r w:rsidR="00E73DD2" w:rsidRPr="004A4EC6">
        <w:rPr>
          <w:sz w:val="22"/>
          <w:szCs w:val="22"/>
        </w:rPr>
        <w:t>_</w:t>
      </w:r>
      <w:r w:rsidR="000816F2" w:rsidRPr="004A4EC6">
        <w:rPr>
          <w:sz w:val="22"/>
          <w:szCs w:val="22"/>
        </w:rPr>
        <w:t xml:space="preserve">    </w:t>
      </w:r>
      <w:r w:rsidR="00D55DB0" w:rsidRPr="004A4EC6">
        <w:rPr>
          <w:sz w:val="22"/>
          <w:szCs w:val="22"/>
        </w:rPr>
        <w:t xml:space="preserve">             </w:t>
      </w:r>
      <w:r w:rsidR="00EA3006" w:rsidRPr="004A4EC6">
        <w:rPr>
          <w:sz w:val="22"/>
          <w:szCs w:val="22"/>
        </w:rPr>
        <w:t xml:space="preserve"> </w:t>
      </w:r>
      <w:r w:rsidR="00501040" w:rsidRPr="004A4EC6">
        <w:rPr>
          <w:sz w:val="22"/>
          <w:szCs w:val="22"/>
        </w:rPr>
        <w:t xml:space="preserve">      </w:t>
      </w:r>
      <w:r w:rsidR="00EA3006" w:rsidRPr="004A4EC6">
        <w:rPr>
          <w:sz w:val="22"/>
          <w:szCs w:val="22"/>
        </w:rPr>
        <w:t xml:space="preserve">  </w:t>
      </w:r>
      <w:r w:rsidR="00D55DB0" w:rsidRPr="004A4EC6">
        <w:rPr>
          <w:sz w:val="22"/>
          <w:szCs w:val="22"/>
        </w:rPr>
        <w:t>_____</w:t>
      </w:r>
      <w:r w:rsidR="00E73DD2" w:rsidRPr="004A4EC6">
        <w:rPr>
          <w:sz w:val="22"/>
          <w:szCs w:val="22"/>
        </w:rPr>
        <w:t>___</w:t>
      </w:r>
      <w:r w:rsidR="000816F2" w:rsidRPr="004A4EC6">
        <w:rPr>
          <w:sz w:val="22"/>
          <w:szCs w:val="22"/>
        </w:rPr>
        <w:t>___</w:t>
      </w:r>
      <w:r w:rsidR="00F06529" w:rsidRPr="004A4EC6">
        <w:rPr>
          <w:sz w:val="22"/>
          <w:szCs w:val="22"/>
        </w:rPr>
        <w:t>____</w:t>
      </w:r>
      <w:r w:rsidR="00EA3006" w:rsidRPr="004A4EC6">
        <w:rPr>
          <w:sz w:val="22"/>
          <w:szCs w:val="22"/>
        </w:rPr>
        <w:t>___</w:t>
      </w:r>
      <w:r w:rsidR="00E73DD2" w:rsidRPr="004A4EC6">
        <w:rPr>
          <w:sz w:val="22"/>
          <w:szCs w:val="22"/>
        </w:rPr>
        <w:t>____________</w:t>
      </w:r>
    </w:p>
    <w:p w14:paraId="14CDCC75" w14:textId="6CB7DCF5" w:rsidR="0092161A" w:rsidRDefault="000816F2" w:rsidP="00C21E2C">
      <w:pPr>
        <w:tabs>
          <w:tab w:val="left" w:pos="1620"/>
          <w:tab w:val="left" w:pos="2880"/>
          <w:tab w:val="left" w:pos="5760"/>
        </w:tabs>
        <w:jc w:val="both"/>
        <w:rPr>
          <w:sz w:val="22"/>
          <w:szCs w:val="22"/>
        </w:rPr>
      </w:pPr>
      <w:r w:rsidRPr="004A4EC6">
        <w:rPr>
          <w:sz w:val="22"/>
          <w:szCs w:val="22"/>
        </w:rPr>
        <w:t xml:space="preserve">Mayor </w:t>
      </w:r>
      <w:r w:rsidRPr="004A4EC6">
        <w:rPr>
          <w:sz w:val="22"/>
          <w:szCs w:val="22"/>
        </w:rPr>
        <w:tab/>
      </w:r>
      <w:r w:rsidRPr="004A4EC6">
        <w:rPr>
          <w:sz w:val="22"/>
          <w:szCs w:val="22"/>
        </w:rPr>
        <w:tab/>
        <w:t xml:space="preserve">             </w:t>
      </w:r>
      <w:r w:rsidR="00D55DB0" w:rsidRPr="004A4EC6">
        <w:rPr>
          <w:sz w:val="22"/>
          <w:szCs w:val="22"/>
        </w:rPr>
        <w:t xml:space="preserve">              </w:t>
      </w:r>
      <w:r w:rsidR="00F06529" w:rsidRPr="004A4EC6">
        <w:rPr>
          <w:sz w:val="22"/>
          <w:szCs w:val="22"/>
        </w:rPr>
        <w:t xml:space="preserve">        </w:t>
      </w:r>
      <w:r w:rsidR="001A2A8A" w:rsidRPr="004A4EC6">
        <w:rPr>
          <w:sz w:val="22"/>
          <w:szCs w:val="22"/>
        </w:rPr>
        <w:t>Chief Administrative Officer</w:t>
      </w:r>
    </w:p>
    <w:p w14:paraId="7DBC2B44" w14:textId="77777777" w:rsidR="00160F79" w:rsidRDefault="00160F79" w:rsidP="00C21E2C">
      <w:pPr>
        <w:tabs>
          <w:tab w:val="left" w:pos="1620"/>
          <w:tab w:val="left" w:pos="2880"/>
          <w:tab w:val="left" w:pos="5760"/>
        </w:tabs>
        <w:jc w:val="both"/>
        <w:rPr>
          <w:sz w:val="22"/>
          <w:szCs w:val="22"/>
        </w:rPr>
      </w:pPr>
    </w:p>
    <w:p w14:paraId="27443592" w14:textId="77777777" w:rsidR="00160F79" w:rsidRDefault="00160F79" w:rsidP="00C21E2C">
      <w:pPr>
        <w:tabs>
          <w:tab w:val="left" w:pos="1620"/>
          <w:tab w:val="left" w:pos="2880"/>
          <w:tab w:val="left" w:pos="5760"/>
        </w:tabs>
        <w:jc w:val="both"/>
        <w:rPr>
          <w:sz w:val="22"/>
          <w:szCs w:val="22"/>
        </w:rPr>
      </w:pPr>
    </w:p>
    <w:sectPr w:rsidR="00160F79" w:rsidSect="00C764DD">
      <w:headerReference w:type="default" r:id="rId8"/>
      <w:pgSz w:w="12240" w:h="20160" w:code="5"/>
      <w:pgMar w:top="1560" w:right="720" w:bottom="426" w:left="25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B143E" w14:textId="77777777" w:rsidR="009F0F20" w:rsidRDefault="009F0F20">
      <w:r>
        <w:separator/>
      </w:r>
    </w:p>
  </w:endnote>
  <w:endnote w:type="continuationSeparator" w:id="0">
    <w:p w14:paraId="03B63EEA" w14:textId="77777777" w:rsidR="009F0F20" w:rsidRDefault="009F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82E2D" w14:textId="77777777" w:rsidR="009F0F20" w:rsidRDefault="009F0F20">
      <w:r>
        <w:separator/>
      </w:r>
    </w:p>
  </w:footnote>
  <w:footnote w:type="continuationSeparator" w:id="0">
    <w:p w14:paraId="3B6416F8" w14:textId="77777777" w:rsidR="009F0F20" w:rsidRDefault="009F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0020" w14:textId="77777777" w:rsidR="009F0F20" w:rsidRDefault="009F0F20">
    <w:pPr>
      <w:pStyle w:val="Header"/>
      <w:tabs>
        <w:tab w:val="left" w:pos="1620"/>
      </w:tabs>
      <w:rPr>
        <w:rStyle w:val="PageNumber"/>
      </w:rPr>
    </w:pPr>
    <w:r>
      <w:tab/>
      <w:t>Regular Council Meeting Minutes</w:t>
    </w:r>
    <w:r>
      <w:tab/>
      <w:t xml:space="preserve">                                                                           Page </w:t>
    </w:r>
    <w:r>
      <w:rPr>
        <w:rStyle w:val="PageNumber"/>
      </w:rPr>
      <w:fldChar w:fldCharType="begin"/>
    </w:r>
    <w:r>
      <w:rPr>
        <w:rStyle w:val="PageNumber"/>
      </w:rPr>
      <w:instrText xml:space="preserve"> PAGE </w:instrText>
    </w:r>
    <w:r>
      <w:rPr>
        <w:rStyle w:val="PageNumber"/>
      </w:rPr>
      <w:fldChar w:fldCharType="separate"/>
    </w:r>
    <w:r w:rsidR="00833DEB">
      <w:rPr>
        <w:rStyle w:val="PageNumber"/>
        <w:noProof/>
      </w:rPr>
      <w:t>3</w:t>
    </w:r>
    <w:r>
      <w:rPr>
        <w:rStyle w:val="PageNumber"/>
      </w:rPr>
      <w:fldChar w:fldCharType="end"/>
    </w:r>
  </w:p>
  <w:p w14:paraId="0C1FB607" w14:textId="0F03B1ED" w:rsidR="009F0F20" w:rsidRDefault="009F0F20">
    <w:pPr>
      <w:pStyle w:val="Header"/>
      <w:tabs>
        <w:tab w:val="left" w:pos="1620"/>
      </w:tabs>
      <w:rPr>
        <w:rStyle w:val="PageNumber"/>
      </w:rPr>
    </w:pPr>
    <w:r>
      <w:rPr>
        <w:rStyle w:val="PageNumber"/>
      </w:rPr>
      <w:tab/>
    </w:r>
    <w:r w:rsidR="00BB5390">
      <w:rPr>
        <w:rStyle w:val="PageNumber"/>
      </w:rPr>
      <w:t>November 12</w:t>
    </w:r>
    <w:r w:rsidR="0094343F">
      <w:rPr>
        <w:rStyle w:val="PageNumber"/>
      </w:rPr>
      <w:t>, 2024</w:t>
    </w:r>
  </w:p>
  <w:p w14:paraId="3796E6C9" w14:textId="77777777" w:rsidR="009F0F20" w:rsidRDefault="009F0F20">
    <w:pPr>
      <w:pStyle w:val="Header"/>
      <w:tabs>
        <w:tab w:val="left" w:pos="1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4971"/>
    <w:multiLevelType w:val="hybridMultilevel"/>
    <w:tmpl w:val="7E5ACA38"/>
    <w:lvl w:ilvl="0" w:tplc="10090001">
      <w:start w:val="1"/>
      <w:numFmt w:val="bullet"/>
      <w:lvlText w:val=""/>
      <w:lvlJc w:val="left"/>
      <w:pPr>
        <w:ind w:left="1988" w:hanging="360"/>
      </w:pPr>
      <w:rPr>
        <w:rFonts w:ascii="Symbol" w:hAnsi="Symbol" w:hint="default"/>
      </w:rPr>
    </w:lvl>
    <w:lvl w:ilvl="1" w:tplc="10090003" w:tentative="1">
      <w:start w:val="1"/>
      <w:numFmt w:val="bullet"/>
      <w:lvlText w:val="o"/>
      <w:lvlJc w:val="left"/>
      <w:pPr>
        <w:ind w:left="2708" w:hanging="360"/>
      </w:pPr>
      <w:rPr>
        <w:rFonts w:ascii="Courier New" w:hAnsi="Courier New" w:cs="Courier New" w:hint="default"/>
      </w:rPr>
    </w:lvl>
    <w:lvl w:ilvl="2" w:tplc="10090005" w:tentative="1">
      <w:start w:val="1"/>
      <w:numFmt w:val="bullet"/>
      <w:lvlText w:val=""/>
      <w:lvlJc w:val="left"/>
      <w:pPr>
        <w:ind w:left="3428" w:hanging="360"/>
      </w:pPr>
      <w:rPr>
        <w:rFonts w:ascii="Wingdings" w:hAnsi="Wingdings" w:hint="default"/>
      </w:rPr>
    </w:lvl>
    <w:lvl w:ilvl="3" w:tplc="10090001" w:tentative="1">
      <w:start w:val="1"/>
      <w:numFmt w:val="bullet"/>
      <w:lvlText w:val=""/>
      <w:lvlJc w:val="left"/>
      <w:pPr>
        <w:ind w:left="4148" w:hanging="360"/>
      </w:pPr>
      <w:rPr>
        <w:rFonts w:ascii="Symbol" w:hAnsi="Symbol" w:hint="default"/>
      </w:rPr>
    </w:lvl>
    <w:lvl w:ilvl="4" w:tplc="10090003" w:tentative="1">
      <w:start w:val="1"/>
      <w:numFmt w:val="bullet"/>
      <w:lvlText w:val="o"/>
      <w:lvlJc w:val="left"/>
      <w:pPr>
        <w:ind w:left="4868" w:hanging="360"/>
      </w:pPr>
      <w:rPr>
        <w:rFonts w:ascii="Courier New" w:hAnsi="Courier New" w:cs="Courier New" w:hint="default"/>
      </w:rPr>
    </w:lvl>
    <w:lvl w:ilvl="5" w:tplc="10090005" w:tentative="1">
      <w:start w:val="1"/>
      <w:numFmt w:val="bullet"/>
      <w:lvlText w:val=""/>
      <w:lvlJc w:val="left"/>
      <w:pPr>
        <w:ind w:left="5588" w:hanging="360"/>
      </w:pPr>
      <w:rPr>
        <w:rFonts w:ascii="Wingdings" w:hAnsi="Wingdings" w:hint="default"/>
      </w:rPr>
    </w:lvl>
    <w:lvl w:ilvl="6" w:tplc="10090001" w:tentative="1">
      <w:start w:val="1"/>
      <w:numFmt w:val="bullet"/>
      <w:lvlText w:val=""/>
      <w:lvlJc w:val="left"/>
      <w:pPr>
        <w:ind w:left="6308" w:hanging="360"/>
      </w:pPr>
      <w:rPr>
        <w:rFonts w:ascii="Symbol" w:hAnsi="Symbol" w:hint="default"/>
      </w:rPr>
    </w:lvl>
    <w:lvl w:ilvl="7" w:tplc="10090003" w:tentative="1">
      <w:start w:val="1"/>
      <w:numFmt w:val="bullet"/>
      <w:lvlText w:val="o"/>
      <w:lvlJc w:val="left"/>
      <w:pPr>
        <w:ind w:left="7028" w:hanging="360"/>
      </w:pPr>
      <w:rPr>
        <w:rFonts w:ascii="Courier New" w:hAnsi="Courier New" w:cs="Courier New" w:hint="default"/>
      </w:rPr>
    </w:lvl>
    <w:lvl w:ilvl="8" w:tplc="10090005" w:tentative="1">
      <w:start w:val="1"/>
      <w:numFmt w:val="bullet"/>
      <w:lvlText w:val=""/>
      <w:lvlJc w:val="left"/>
      <w:pPr>
        <w:ind w:left="7748" w:hanging="360"/>
      </w:pPr>
      <w:rPr>
        <w:rFonts w:ascii="Wingdings" w:hAnsi="Wingdings" w:hint="default"/>
      </w:rPr>
    </w:lvl>
  </w:abstractNum>
  <w:abstractNum w:abstractNumId="1" w15:restartNumberingAfterBreak="0">
    <w:nsid w:val="1533747F"/>
    <w:multiLevelType w:val="hybridMultilevel"/>
    <w:tmpl w:val="063C8D58"/>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2" w15:restartNumberingAfterBreak="0">
    <w:nsid w:val="1A4B5D52"/>
    <w:multiLevelType w:val="hybridMultilevel"/>
    <w:tmpl w:val="C3B6C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153761"/>
    <w:multiLevelType w:val="hybridMultilevel"/>
    <w:tmpl w:val="A89E539C"/>
    <w:lvl w:ilvl="0" w:tplc="10090001">
      <w:start w:val="1"/>
      <w:numFmt w:val="bullet"/>
      <w:lvlText w:val=""/>
      <w:lvlJc w:val="left"/>
      <w:pPr>
        <w:ind w:left="1935" w:hanging="360"/>
      </w:pPr>
      <w:rPr>
        <w:rFonts w:ascii="Symbol" w:hAnsi="Symbol" w:hint="default"/>
      </w:rPr>
    </w:lvl>
    <w:lvl w:ilvl="1" w:tplc="10090003" w:tentative="1">
      <w:start w:val="1"/>
      <w:numFmt w:val="bullet"/>
      <w:lvlText w:val="o"/>
      <w:lvlJc w:val="left"/>
      <w:pPr>
        <w:ind w:left="2655" w:hanging="360"/>
      </w:pPr>
      <w:rPr>
        <w:rFonts w:ascii="Courier New" w:hAnsi="Courier New" w:cs="Courier New" w:hint="default"/>
      </w:rPr>
    </w:lvl>
    <w:lvl w:ilvl="2" w:tplc="10090005" w:tentative="1">
      <w:start w:val="1"/>
      <w:numFmt w:val="bullet"/>
      <w:lvlText w:val=""/>
      <w:lvlJc w:val="left"/>
      <w:pPr>
        <w:ind w:left="3375" w:hanging="360"/>
      </w:pPr>
      <w:rPr>
        <w:rFonts w:ascii="Wingdings" w:hAnsi="Wingdings" w:hint="default"/>
      </w:rPr>
    </w:lvl>
    <w:lvl w:ilvl="3" w:tplc="10090001" w:tentative="1">
      <w:start w:val="1"/>
      <w:numFmt w:val="bullet"/>
      <w:lvlText w:val=""/>
      <w:lvlJc w:val="left"/>
      <w:pPr>
        <w:ind w:left="4095" w:hanging="360"/>
      </w:pPr>
      <w:rPr>
        <w:rFonts w:ascii="Symbol" w:hAnsi="Symbol" w:hint="default"/>
      </w:rPr>
    </w:lvl>
    <w:lvl w:ilvl="4" w:tplc="10090003" w:tentative="1">
      <w:start w:val="1"/>
      <w:numFmt w:val="bullet"/>
      <w:lvlText w:val="o"/>
      <w:lvlJc w:val="left"/>
      <w:pPr>
        <w:ind w:left="4815" w:hanging="360"/>
      </w:pPr>
      <w:rPr>
        <w:rFonts w:ascii="Courier New" w:hAnsi="Courier New" w:cs="Courier New" w:hint="default"/>
      </w:rPr>
    </w:lvl>
    <w:lvl w:ilvl="5" w:tplc="10090005" w:tentative="1">
      <w:start w:val="1"/>
      <w:numFmt w:val="bullet"/>
      <w:lvlText w:val=""/>
      <w:lvlJc w:val="left"/>
      <w:pPr>
        <w:ind w:left="5535" w:hanging="360"/>
      </w:pPr>
      <w:rPr>
        <w:rFonts w:ascii="Wingdings" w:hAnsi="Wingdings" w:hint="default"/>
      </w:rPr>
    </w:lvl>
    <w:lvl w:ilvl="6" w:tplc="10090001" w:tentative="1">
      <w:start w:val="1"/>
      <w:numFmt w:val="bullet"/>
      <w:lvlText w:val=""/>
      <w:lvlJc w:val="left"/>
      <w:pPr>
        <w:ind w:left="6255" w:hanging="360"/>
      </w:pPr>
      <w:rPr>
        <w:rFonts w:ascii="Symbol" w:hAnsi="Symbol" w:hint="default"/>
      </w:rPr>
    </w:lvl>
    <w:lvl w:ilvl="7" w:tplc="10090003" w:tentative="1">
      <w:start w:val="1"/>
      <w:numFmt w:val="bullet"/>
      <w:lvlText w:val="o"/>
      <w:lvlJc w:val="left"/>
      <w:pPr>
        <w:ind w:left="6975" w:hanging="360"/>
      </w:pPr>
      <w:rPr>
        <w:rFonts w:ascii="Courier New" w:hAnsi="Courier New" w:cs="Courier New" w:hint="default"/>
      </w:rPr>
    </w:lvl>
    <w:lvl w:ilvl="8" w:tplc="10090005" w:tentative="1">
      <w:start w:val="1"/>
      <w:numFmt w:val="bullet"/>
      <w:lvlText w:val=""/>
      <w:lvlJc w:val="left"/>
      <w:pPr>
        <w:ind w:left="7695" w:hanging="360"/>
      </w:pPr>
      <w:rPr>
        <w:rFonts w:ascii="Wingdings" w:hAnsi="Wingdings" w:hint="default"/>
      </w:rPr>
    </w:lvl>
  </w:abstractNum>
  <w:abstractNum w:abstractNumId="4" w15:restartNumberingAfterBreak="0">
    <w:nsid w:val="1C5E7BE2"/>
    <w:multiLevelType w:val="hybridMultilevel"/>
    <w:tmpl w:val="DF463936"/>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FFB0FEF"/>
    <w:multiLevelType w:val="hybridMultilevel"/>
    <w:tmpl w:val="E558DDDE"/>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6" w15:restartNumberingAfterBreak="0">
    <w:nsid w:val="22166DF5"/>
    <w:multiLevelType w:val="hybridMultilevel"/>
    <w:tmpl w:val="368E47B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53A5DE0"/>
    <w:multiLevelType w:val="hybridMultilevel"/>
    <w:tmpl w:val="95741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B5466D"/>
    <w:multiLevelType w:val="hybridMultilevel"/>
    <w:tmpl w:val="15F47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AFE1807"/>
    <w:multiLevelType w:val="hybridMultilevel"/>
    <w:tmpl w:val="56EE5040"/>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10" w15:restartNumberingAfterBreak="0">
    <w:nsid w:val="6BB430E0"/>
    <w:multiLevelType w:val="hybridMultilevel"/>
    <w:tmpl w:val="082CFC60"/>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11" w15:restartNumberingAfterBreak="0">
    <w:nsid w:val="7E4A343D"/>
    <w:multiLevelType w:val="hybridMultilevel"/>
    <w:tmpl w:val="AA90C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6671957">
    <w:abstractNumId w:val="2"/>
  </w:num>
  <w:num w:numId="2" w16cid:durableId="11690141">
    <w:abstractNumId w:val="11"/>
  </w:num>
  <w:num w:numId="3" w16cid:durableId="1152021698">
    <w:abstractNumId w:val="1"/>
  </w:num>
  <w:num w:numId="4" w16cid:durableId="198906653">
    <w:abstractNumId w:val="9"/>
  </w:num>
  <w:num w:numId="5" w16cid:durableId="2060662208">
    <w:abstractNumId w:val="0"/>
  </w:num>
  <w:num w:numId="6" w16cid:durableId="1443457434">
    <w:abstractNumId w:val="3"/>
  </w:num>
  <w:num w:numId="7" w16cid:durableId="2082218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356647">
    <w:abstractNumId w:val="4"/>
  </w:num>
  <w:num w:numId="9" w16cid:durableId="616957812">
    <w:abstractNumId w:val="10"/>
  </w:num>
  <w:num w:numId="10" w16cid:durableId="2127383701">
    <w:abstractNumId w:val="5"/>
  </w:num>
  <w:num w:numId="11" w16cid:durableId="1963539082">
    <w:abstractNumId w:val="6"/>
  </w:num>
  <w:num w:numId="12" w16cid:durableId="86468209">
    <w:abstractNumId w:val="7"/>
  </w:num>
  <w:num w:numId="13" w16cid:durableId="22657212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43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3D"/>
    <w:rsid w:val="00000239"/>
    <w:rsid w:val="00001C66"/>
    <w:rsid w:val="00001D5C"/>
    <w:rsid w:val="00002DCC"/>
    <w:rsid w:val="00003430"/>
    <w:rsid w:val="0000353F"/>
    <w:rsid w:val="00003BC6"/>
    <w:rsid w:val="00005BF1"/>
    <w:rsid w:val="000063E2"/>
    <w:rsid w:val="00006428"/>
    <w:rsid w:val="00006DE9"/>
    <w:rsid w:val="000070EC"/>
    <w:rsid w:val="000073D3"/>
    <w:rsid w:val="000074CF"/>
    <w:rsid w:val="00007CED"/>
    <w:rsid w:val="00007D55"/>
    <w:rsid w:val="0001024B"/>
    <w:rsid w:val="000103C8"/>
    <w:rsid w:val="00010559"/>
    <w:rsid w:val="00010976"/>
    <w:rsid w:val="00010F73"/>
    <w:rsid w:val="0001141A"/>
    <w:rsid w:val="000116A7"/>
    <w:rsid w:val="000116D4"/>
    <w:rsid w:val="00011A09"/>
    <w:rsid w:val="000127A1"/>
    <w:rsid w:val="00012858"/>
    <w:rsid w:val="00013DE4"/>
    <w:rsid w:val="000140BE"/>
    <w:rsid w:val="00015057"/>
    <w:rsid w:val="0001530B"/>
    <w:rsid w:val="00015832"/>
    <w:rsid w:val="0001596D"/>
    <w:rsid w:val="00016517"/>
    <w:rsid w:val="00016E13"/>
    <w:rsid w:val="0001759E"/>
    <w:rsid w:val="00017ABD"/>
    <w:rsid w:val="00020F50"/>
    <w:rsid w:val="000217A2"/>
    <w:rsid w:val="00022435"/>
    <w:rsid w:val="00022679"/>
    <w:rsid w:val="0002348F"/>
    <w:rsid w:val="00024B83"/>
    <w:rsid w:val="00024BF0"/>
    <w:rsid w:val="00025007"/>
    <w:rsid w:val="0002572C"/>
    <w:rsid w:val="000259E2"/>
    <w:rsid w:val="00026524"/>
    <w:rsid w:val="00026F4D"/>
    <w:rsid w:val="000271D9"/>
    <w:rsid w:val="00027255"/>
    <w:rsid w:val="00030060"/>
    <w:rsid w:val="00030E63"/>
    <w:rsid w:val="0003195A"/>
    <w:rsid w:val="00032B65"/>
    <w:rsid w:val="00032DFB"/>
    <w:rsid w:val="00032FFC"/>
    <w:rsid w:val="00033308"/>
    <w:rsid w:val="00033CD7"/>
    <w:rsid w:val="00034042"/>
    <w:rsid w:val="00034179"/>
    <w:rsid w:val="0003447C"/>
    <w:rsid w:val="00034A75"/>
    <w:rsid w:val="00034C14"/>
    <w:rsid w:val="00035FB3"/>
    <w:rsid w:val="00036180"/>
    <w:rsid w:val="00037759"/>
    <w:rsid w:val="00037788"/>
    <w:rsid w:val="00037983"/>
    <w:rsid w:val="00040491"/>
    <w:rsid w:val="0004068B"/>
    <w:rsid w:val="0004115B"/>
    <w:rsid w:val="00042485"/>
    <w:rsid w:val="00042722"/>
    <w:rsid w:val="00042A66"/>
    <w:rsid w:val="00042C6C"/>
    <w:rsid w:val="00044BFA"/>
    <w:rsid w:val="00044D8A"/>
    <w:rsid w:val="000451E7"/>
    <w:rsid w:val="00045F5A"/>
    <w:rsid w:val="00045FB3"/>
    <w:rsid w:val="00045FD5"/>
    <w:rsid w:val="00046138"/>
    <w:rsid w:val="0004696B"/>
    <w:rsid w:val="00046A55"/>
    <w:rsid w:val="00046A92"/>
    <w:rsid w:val="00046C46"/>
    <w:rsid w:val="00047047"/>
    <w:rsid w:val="00047194"/>
    <w:rsid w:val="00047585"/>
    <w:rsid w:val="00047A68"/>
    <w:rsid w:val="000506A9"/>
    <w:rsid w:val="000514A7"/>
    <w:rsid w:val="000515FC"/>
    <w:rsid w:val="00051AB2"/>
    <w:rsid w:val="00051C1C"/>
    <w:rsid w:val="00051CBF"/>
    <w:rsid w:val="000522B2"/>
    <w:rsid w:val="00052362"/>
    <w:rsid w:val="000527E2"/>
    <w:rsid w:val="00052BFF"/>
    <w:rsid w:val="00053AA9"/>
    <w:rsid w:val="000548AD"/>
    <w:rsid w:val="00054ADF"/>
    <w:rsid w:val="00055576"/>
    <w:rsid w:val="00055872"/>
    <w:rsid w:val="00055EAB"/>
    <w:rsid w:val="000573B4"/>
    <w:rsid w:val="000576AC"/>
    <w:rsid w:val="00057ABE"/>
    <w:rsid w:val="00057E23"/>
    <w:rsid w:val="00060923"/>
    <w:rsid w:val="0006165E"/>
    <w:rsid w:val="000617B6"/>
    <w:rsid w:val="00063D5D"/>
    <w:rsid w:val="000643EF"/>
    <w:rsid w:val="0006541B"/>
    <w:rsid w:val="00065B6D"/>
    <w:rsid w:val="0006698D"/>
    <w:rsid w:val="00066FD4"/>
    <w:rsid w:val="0006734C"/>
    <w:rsid w:val="0007071B"/>
    <w:rsid w:val="0007078B"/>
    <w:rsid w:val="00070950"/>
    <w:rsid w:val="000710A5"/>
    <w:rsid w:val="000714DE"/>
    <w:rsid w:val="0007245C"/>
    <w:rsid w:val="000724ED"/>
    <w:rsid w:val="00072E40"/>
    <w:rsid w:val="00073611"/>
    <w:rsid w:val="00073C0C"/>
    <w:rsid w:val="00074A36"/>
    <w:rsid w:val="00075B26"/>
    <w:rsid w:val="000778AF"/>
    <w:rsid w:val="00077E42"/>
    <w:rsid w:val="00080285"/>
    <w:rsid w:val="00080F67"/>
    <w:rsid w:val="000816F2"/>
    <w:rsid w:val="000820AC"/>
    <w:rsid w:val="00082EC7"/>
    <w:rsid w:val="0008305D"/>
    <w:rsid w:val="0008356A"/>
    <w:rsid w:val="000835F4"/>
    <w:rsid w:val="00083B38"/>
    <w:rsid w:val="00083F76"/>
    <w:rsid w:val="00085749"/>
    <w:rsid w:val="00085B50"/>
    <w:rsid w:val="0008619B"/>
    <w:rsid w:val="000861B7"/>
    <w:rsid w:val="0008647D"/>
    <w:rsid w:val="00087AF9"/>
    <w:rsid w:val="00087D6C"/>
    <w:rsid w:val="00090CF5"/>
    <w:rsid w:val="00090F8F"/>
    <w:rsid w:val="00092A0A"/>
    <w:rsid w:val="00093683"/>
    <w:rsid w:val="00093A08"/>
    <w:rsid w:val="00093DD1"/>
    <w:rsid w:val="00094571"/>
    <w:rsid w:val="000949AE"/>
    <w:rsid w:val="00094DE6"/>
    <w:rsid w:val="00094F00"/>
    <w:rsid w:val="000954BC"/>
    <w:rsid w:val="000955CE"/>
    <w:rsid w:val="00095E53"/>
    <w:rsid w:val="00096574"/>
    <w:rsid w:val="00096D86"/>
    <w:rsid w:val="00097245"/>
    <w:rsid w:val="000979AC"/>
    <w:rsid w:val="00097C02"/>
    <w:rsid w:val="00097C99"/>
    <w:rsid w:val="000A08EE"/>
    <w:rsid w:val="000A115A"/>
    <w:rsid w:val="000A1182"/>
    <w:rsid w:val="000A19B2"/>
    <w:rsid w:val="000A34B3"/>
    <w:rsid w:val="000A4613"/>
    <w:rsid w:val="000A49E7"/>
    <w:rsid w:val="000A4AEA"/>
    <w:rsid w:val="000A4D9C"/>
    <w:rsid w:val="000A68FB"/>
    <w:rsid w:val="000A7430"/>
    <w:rsid w:val="000A74B3"/>
    <w:rsid w:val="000A788D"/>
    <w:rsid w:val="000A7DDD"/>
    <w:rsid w:val="000A7F13"/>
    <w:rsid w:val="000B010C"/>
    <w:rsid w:val="000B10D4"/>
    <w:rsid w:val="000B1177"/>
    <w:rsid w:val="000B134F"/>
    <w:rsid w:val="000B1EFD"/>
    <w:rsid w:val="000B22C9"/>
    <w:rsid w:val="000B2A4F"/>
    <w:rsid w:val="000B364D"/>
    <w:rsid w:val="000B382F"/>
    <w:rsid w:val="000B385B"/>
    <w:rsid w:val="000B49C7"/>
    <w:rsid w:val="000B5188"/>
    <w:rsid w:val="000B5B60"/>
    <w:rsid w:val="000B6D18"/>
    <w:rsid w:val="000B6D58"/>
    <w:rsid w:val="000B6F01"/>
    <w:rsid w:val="000B7572"/>
    <w:rsid w:val="000B7598"/>
    <w:rsid w:val="000B7857"/>
    <w:rsid w:val="000B78B0"/>
    <w:rsid w:val="000B79F3"/>
    <w:rsid w:val="000B7A44"/>
    <w:rsid w:val="000B7AAE"/>
    <w:rsid w:val="000B7D9C"/>
    <w:rsid w:val="000B7E72"/>
    <w:rsid w:val="000C004C"/>
    <w:rsid w:val="000C00CE"/>
    <w:rsid w:val="000C0E86"/>
    <w:rsid w:val="000C12B9"/>
    <w:rsid w:val="000C1620"/>
    <w:rsid w:val="000C16E1"/>
    <w:rsid w:val="000C1C90"/>
    <w:rsid w:val="000C1CC8"/>
    <w:rsid w:val="000C1FD2"/>
    <w:rsid w:val="000C21E1"/>
    <w:rsid w:val="000C25B6"/>
    <w:rsid w:val="000C2ADB"/>
    <w:rsid w:val="000C381C"/>
    <w:rsid w:val="000C3A53"/>
    <w:rsid w:val="000C4453"/>
    <w:rsid w:val="000C4803"/>
    <w:rsid w:val="000C49E5"/>
    <w:rsid w:val="000C4EE2"/>
    <w:rsid w:val="000C595F"/>
    <w:rsid w:val="000C651D"/>
    <w:rsid w:val="000C6596"/>
    <w:rsid w:val="000C7150"/>
    <w:rsid w:val="000C7B5F"/>
    <w:rsid w:val="000C7E8E"/>
    <w:rsid w:val="000D090E"/>
    <w:rsid w:val="000D165C"/>
    <w:rsid w:val="000D1FCA"/>
    <w:rsid w:val="000D2443"/>
    <w:rsid w:val="000D273E"/>
    <w:rsid w:val="000D3C8E"/>
    <w:rsid w:val="000D3FBA"/>
    <w:rsid w:val="000D4818"/>
    <w:rsid w:val="000D4CB1"/>
    <w:rsid w:val="000D4ECD"/>
    <w:rsid w:val="000D5101"/>
    <w:rsid w:val="000D58CC"/>
    <w:rsid w:val="000D6211"/>
    <w:rsid w:val="000D7438"/>
    <w:rsid w:val="000D7525"/>
    <w:rsid w:val="000D7AB6"/>
    <w:rsid w:val="000D7B69"/>
    <w:rsid w:val="000E0B46"/>
    <w:rsid w:val="000E1077"/>
    <w:rsid w:val="000E257A"/>
    <w:rsid w:val="000E2BD8"/>
    <w:rsid w:val="000E42F4"/>
    <w:rsid w:val="000E43F5"/>
    <w:rsid w:val="000E4989"/>
    <w:rsid w:val="000E50C8"/>
    <w:rsid w:val="000E54BC"/>
    <w:rsid w:val="000E6968"/>
    <w:rsid w:val="000E6F7F"/>
    <w:rsid w:val="000E73CD"/>
    <w:rsid w:val="000E77D2"/>
    <w:rsid w:val="000F022D"/>
    <w:rsid w:val="000F0626"/>
    <w:rsid w:val="000F0E13"/>
    <w:rsid w:val="000F1FB4"/>
    <w:rsid w:val="000F2458"/>
    <w:rsid w:val="000F429A"/>
    <w:rsid w:val="000F4B6A"/>
    <w:rsid w:val="000F59FA"/>
    <w:rsid w:val="000F6BE1"/>
    <w:rsid w:val="000F70BC"/>
    <w:rsid w:val="000F7B7B"/>
    <w:rsid w:val="00100294"/>
    <w:rsid w:val="001018A9"/>
    <w:rsid w:val="001031CE"/>
    <w:rsid w:val="00103EE8"/>
    <w:rsid w:val="0010635E"/>
    <w:rsid w:val="00106A3F"/>
    <w:rsid w:val="001071EE"/>
    <w:rsid w:val="001076DF"/>
    <w:rsid w:val="00107777"/>
    <w:rsid w:val="001078CF"/>
    <w:rsid w:val="00107A4E"/>
    <w:rsid w:val="00107D55"/>
    <w:rsid w:val="0011079A"/>
    <w:rsid w:val="00110A4C"/>
    <w:rsid w:val="00111684"/>
    <w:rsid w:val="00111AE6"/>
    <w:rsid w:val="0011290E"/>
    <w:rsid w:val="00112F8A"/>
    <w:rsid w:val="00112FDD"/>
    <w:rsid w:val="0011358E"/>
    <w:rsid w:val="00113B31"/>
    <w:rsid w:val="00114217"/>
    <w:rsid w:val="001152DA"/>
    <w:rsid w:val="00115F5A"/>
    <w:rsid w:val="0011624F"/>
    <w:rsid w:val="00116590"/>
    <w:rsid w:val="00117007"/>
    <w:rsid w:val="00117128"/>
    <w:rsid w:val="001173DE"/>
    <w:rsid w:val="00120B22"/>
    <w:rsid w:val="001214C1"/>
    <w:rsid w:val="0012163D"/>
    <w:rsid w:val="001218DD"/>
    <w:rsid w:val="001219E3"/>
    <w:rsid w:val="001228C7"/>
    <w:rsid w:val="001230D6"/>
    <w:rsid w:val="0012328E"/>
    <w:rsid w:val="0012335F"/>
    <w:rsid w:val="00123508"/>
    <w:rsid w:val="00123B05"/>
    <w:rsid w:val="00123BC6"/>
    <w:rsid w:val="001240A2"/>
    <w:rsid w:val="001241ED"/>
    <w:rsid w:val="0012456E"/>
    <w:rsid w:val="001245A2"/>
    <w:rsid w:val="0012460F"/>
    <w:rsid w:val="00124A45"/>
    <w:rsid w:val="001253EB"/>
    <w:rsid w:val="00125723"/>
    <w:rsid w:val="00125FAF"/>
    <w:rsid w:val="0012720F"/>
    <w:rsid w:val="00127987"/>
    <w:rsid w:val="00127A3C"/>
    <w:rsid w:val="00132CF9"/>
    <w:rsid w:val="00133B8A"/>
    <w:rsid w:val="001347C1"/>
    <w:rsid w:val="0013490F"/>
    <w:rsid w:val="00134C2B"/>
    <w:rsid w:val="00134E54"/>
    <w:rsid w:val="0013568E"/>
    <w:rsid w:val="001360A6"/>
    <w:rsid w:val="001371AB"/>
    <w:rsid w:val="0013768C"/>
    <w:rsid w:val="00137BA4"/>
    <w:rsid w:val="00137F7C"/>
    <w:rsid w:val="00137FC9"/>
    <w:rsid w:val="0014050D"/>
    <w:rsid w:val="00142017"/>
    <w:rsid w:val="00142269"/>
    <w:rsid w:val="0014237B"/>
    <w:rsid w:val="00142DB0"/>
    <w:rsid w:val="00143187"/>
    <w:rsid w:val="00143EE7"/>
    <w:rsid w:val="0014460A"/>
    <w:rsid w:val="0014551E"/>
    <w:rsid w:val="00145BA2"/>
    <w:rsid w:val="00146823"/>
    <w:rsid w:val="00146A72"/>
    <w:rsid w:val="001502CE"/>
    <w:rsid w:val="00150A11"/>
    <w:rsid w:val="00150BA7"/>
    <w:rsid w:val="00151286"/>
    <w:rsid w:val="001514D4"/>
    <w:rsid w:val="00152189"/>
    <w:rsid w:val="00152405"/>
    <w:rsid w:val="0015253B"/>
    <w:rsid w:val="00152840"/>
    <w:rsid w:val="0015290D"/>
    <w:rsid w:val="00152BF4"/>
    <w:rsid w:val="00153402"/>
    <w:rsid w:val="00153A06"/>
    <w:rsid w:val="00153AFA"/>
    <w:rsid w:val="00153BE4"/>
    <w:rsid w:val="00153F8F"/>
    <w:rsid w:val="001544BC"/>
    <w:rsid w:val="00154715"/>
    <w:rsid w:val="00154A42"/>
    <w:rsid w:val="00154DA7"/>
    <w:rsid w:val="00154E56"/>
    <w:rsid w:val="00155330"/>
    <w:rsid w:val="001555F7"/>
    <w:rsid w:val="00155705"/>
    <w:rsid w:val="001567CF"/>
    <w:rsid w:val="0015690E"/>
    <w:rsid w:val="00156D63"/>
    <w:rsid w:val="0015753D"/>
    <w:rsid w:val="00157570"/>
    <w:rsid w:val="00160045"/>
    <w:rsid w:val="00160F79"/>
    <w:rsid w:val="0016199A"/>
    <w:rsid w:val="00161ED0"/>
    <w:rsid w:val="00162EF6"/>
    <w:rsid w:val="00163184"/>
    <w:rsid w:val="00163971"/>
    <w:rsid w:val="00163AE9"/>
    <w:rsid w:val="00164C61"/>
    <w:rsid w:val="00164D0C"/>
    <w:rsid w:val="00165037"/>
    <w:rsid w:val="001652DB"/>
    <w:rsid w:val="0016532E"/>
    <w:rsid w:val="001653DB"/>
    <w:rsid w:val="00165694"/>
    <w:rsid w:val="00165ABB"/>
    <w:rsid w:val="00165FA5"/>
    <w:rsid w:val="00166214"/>
    <w:rsid w:val="00167838"/>
    <w:rsid w:val="00167D22"/>
    <w:rsid w:val="00170A9F"/>
    <w:rsid w:val="00171C8A"/>
    <w:rsid w:val="0017246E"/>
    <w:rsid w:val="00172A47"/>
    <w:rsid w:val="00172C65"/>
    <w:rsid w:val="00172D7A"/>
    <w:rsid w:val="00172DAF"/>
    <w:rsid w:val="00173467"/>
    <w:rsid w:val="00173956"/>
    <w:rsid w:val="0017460A"/>
    <w:rsid w:val="00174DB9"/>
    <w:rsid w:val="00175191"/>
    <w:rsid w:val="00175A6D"/>
    <w:rsid w:val="00175FDC"/>
    <w:rsid w:val="0017606C"/>
    <w:rsid w:val="0017685E"/>
    <w:rsid w:val="00176AD5"/>
    <w:rsid w:val="00176BF4"/>
    <w:rsid w:val="00176EA3"/>
    <w:rsid w:val="00176EBF"/>
    <w:rsid w:val="00177332"/>
    <w:rsid w:val="00177780"/>
    <w:rsid w:val="00177E43"/>
    <w:rsid w:val="00180297"/>
    <w:rsid w:val="00180776"/>
    <w:rsid w:val="00180D3C"/>
    <w:rsid w:val="001815EE"/>
    <w:rsid w:val="00181DA0"/>
    <w:rsid w:val="00182F58"/>
    <w:rsid w:val="0018325F"/>
    <w:rsid w:val="0018342C"/>
    <w:rsid w:val="00183A3A"/>
    <w:rsid w:val="00183A84"/>
    <w:rsid w:val="00183AD0"/>
    <w:rsid w:val="00183B94"/>
    <w:rsid w:val="00183BC5"/>
    <w:rsid w:val="00183E29"/>
    <w:rsid w:val="0018411E"/>
    <w:rsid w:val="00184781"/>
    <w:rsid w:val="00184DD6"/>
    <w:rsid w:val="00185DF8"/>
    <w:rsid w:val="001861A1"/>
    <w:rsid w:val="00186561"/>
    <w:rsid w:val="0018716F"/>
    <w:rsid w:val="00187846"/>
    <w:rsid w:val="0018796A"/>
    <w:rsid w:val="00187FAF"/>
    <w:rsid w:val="00190083"/>
    <w:rsid w:val="00190143"/>
    <w:rsid w:val="00190554"/>
    <w:rsid w:val="00190C37"/>
    <w:rsid w:val="00190E37"/>
    <w:rsid w:val="00191EEC"/>
    <w:rsid w:val="00191F79"/>
    <w:rsid w:val="001939E4"/>
    <w:rsid w:val="001945D2"/>
    <w:rsid w:val="00194CE5"/>
    <w:rsid w:val="00194D6D"/>
    <w:rsid w:val="00194EF8"/>
    <w:rsid w:val="00194F1E"/>
    <w:rsid w:val="00194F28"/>
    <w:rsid w:val="001951C8"/>
    <w:rsid w:val="001964CE"/>
    <w:rsid w:val="00196EA9"/>
    <w:rsid w:val="001A035F"/>
    <w:rsid w:val="001A0EFA"/>
    <w:rsid w:val="001A225C"/>
    <w:rsid w:val="001A26E8"/>
    <w:rsid w:val="001A2922"/>
    <w:rsid w:val="001A2A8A"/>
    <w:rsid w:val="001A33E2"/>
    <w:rsid w:val="001A384E"/>
    <w:rsid w:val="001A46BB"/>
    <w:rsid w:val="001A5450"/>
    <w:rsid w:val="001A54A1"/>
    <w:rsid w:val="001A5520"/>
    <w:rsid w:val="001A56BA"/>
    <w:rsid w:val="001A56FD"/>
    <w:rsid w:val="001A5DE7"/>
    <w:rsid w:val="001A6336"/>
    <w:rsid w:val="001A663E"/>
    <w:rsid w:val="001A6765"/>
    <w:rsid w:val="001A7703"/>
    <w:rsid w:val="001A7A08"/>
    <w:rsid w:val="001B0084"/>
    <w:rsid w:val="001B05CF"/>
    <w:rsid w:val="001B0767"/>
    <w:rsid w:val="001B1011"/>
    <w:rsid w:val="001B1065"/>
    <w:rsid w:val="001B10DF"/>
    <w:rsid w:val="001B14A7"/>
    <w:rsid w:val="001B17AA"/>
    <w:rsid w:val="001B2256"/>
    <w:rsid w:val="001B24BC"/>
    <w:rsid w:val="001B25C5"/>
    <w:rsid w:val="001B2629"/>
    <w:rsid w:val="001B2F56"/>
    <w:rsid w:val="001B3537"/>
    <w:rsid w:val="001B372F"/>
    <w:rsid w:val="001B4196"/>
    <w:rsid w:val="001B43C0"/>
    <w:rsid w:val="001B47CD"/>
    <w:rsid w:val="001B4940"/>
    <w:rsid w:val="001B5825"/>
    <w:rsid w:val="001B596A"/>
    <w:rsid w:val="001B6A98"/>
    <w:rsid w:val="001B7490"/>
    <w:rsid w:val="001C082F"/>
    <w:rsid w:val="001C0AF8"/>
    <w:rsid w:val="001C1222"/>
    <w:rsid w:val="001C1C05"/>
    <w:rsid w:val="001C2F68"/>
    <w:rsid w:val="001C30E9"/>
    <w:rsid w:val="001C369A"/>
    <w:rsid w:val="001C3FCF"/>
    <w:rsid w:val="001C4866"/>
    <w:rsid w:val="001C56A3"/>
    <w:rsid w:val="001C58D6"/>
    <w:rsid w:val="001C6056"/>
    <w:rsid w:val="001C6A5D"/>
    <w:rsid w:val="001C76E1"/>
    <w:rsid w:val="001D010A"/>
    <w:rsid w:val="001D06B4"/>
    <w:rsid w:val="001D072A"/>
    <w:rsid w:val="001D0A40"/>
    <w:rsid w:val="001D0B92"/>
    <w:rsid w:val="001D10E7"/>
    <w:rsid w:val="001D1135"/>
    <w:rsid w:val="001D1AC8"/>
    <w:rsid w:val="001D1E70"/>
    <w:rsid w:val="001D20A1"/>
    <w:rsid w:val="001D2305"/>
    <w:rsid w:val="001D29FA"/>
    <w:rsid w:val="001D2C52"/>
    <w:rsid w:val="001D2CF5"/>
    <w:rsid w:val="001D3052"/>
    <w:rsid w:val="001D4670"/>
    <w:rsid w:val="001D4937"/>
    <w:rsid w:val="001D49B6"/>
    <w:rsid w:val="001D4CE8"/>
    <w:rsid w:val="001D4EB5"/>
    <w:rsid w:val="001D4EE4"/>
    <w:rsid w:val="001D6119"/>
    <w:rsid w:val="001D6F45"/>
    <w:rsid w:val="001D7AE6"/>
    <w:rsid w:val="001E023D"/>
    <w:rsid w:val="001E0665"/>
    <w:rsid w:val="001E068A"/>
    <w:rsid w:val="001E0805"/>
    <w:rsid w:val="001E0999"/>
    <w:rsid w:val="001E0B6A"/>
    <w:rsid w:val="001E1868"/>
    <w:rsid w:val="001E2B95"/>
    <w:rsid w:val="001E3806"/>
    <w:rsid w:val="001E38C4"/>
    <w:rsid w:val="001E3C7B"/>
    <w:rsid w:val="001E3CFA"/>
    <w:rsid w:val="001E5AF2"/>
    <w:rsid w:val="001E5C61"/>
    <w:rsid w:val="001E5D34"/>
    <w:rsid w:val="001E695F"/>
    <w:rsid w:val="001E72BB"/>
    <w:rsid w:val="001E7B93"/>
    <w:rsid w:val="001F05B2"/>
    <w:rsid w:val="001F0658"/>
    <w:rsid w:val="001F0992"/>
    <w:rsid w:val="001F1260"/>
    <w:rsid w:val="001F1616"/>
    <w:rsid w:val="001F1AD1"/>
    <w:rsid w:val="001F1D07"/>
    <w:rsid w:val="001F1DAA"/>
    <w:rsid w:val="001F2419"/>
    <w:rsid w:val="001F2478"/>
    <w:rsid w:val="001F2C09"/>
    <w:rsid w:val="001F2C28"/>
    <w:rsid w:val="001F30AC"/>
    <w:rsid w:val="001F34D5"/>
    <w:rsid w:val="001F3D1B"/>
    <w:rsid w:val="001F4123"/>
    <w:rsid w:val="001F4666"/>
    <w:rsid w:val="001F57D5"/>
    <w:rsid w:val="001F5D10"/>
    <w:rsid w:val="001F5DD8"/>
    <w:rsid w:val="001F60F0"/>
    <w:rsid w:val="001F65ED"/>
    <w:rsid w:val="001F6D7B"/>
    <w:rsid w:val="001F6E89"/>
    <w:rsid w:val="00200197"/>
    <w:rsid w:val="002003E9"/>
    <w:rsid w:val="00200726"/>
    <w:rsid w:val="00200C2C"/>
    <w:rsid w:val="00200D31"/>
    <w:rsid w:val="00201117"/>
    <w:rsid w:val="002021E6"/>
    <w:rsid w:val="002045CA"/>
    <w:rsid w:val="002047F2"/>
    <w:rsid w:val="00204912"/>
    <w:rsid w:val="00204BC0"/>
    <w:rsid w:val="0020511C"/>
    <w:rsid w:val="002057A8"/>
    <w:rsid w:val="00205807"/>
    <w:rsid w:val="00205A9D"/>
    <w:rsid w:val="00206B90"/>
    <w:rsid w:val="00206E4F"/>
    <w:rsid w:val="00206F23"/>
    <w:rsid w:val="002077F2"/>
    <w:rsid w:val="00207B4E"/>
    <w:rsid w:val="00207F26"/>
    <w:rsid w:val="002105AE"/>
    <w:rsid w:val="002119E6"/>
    <w:rsid w:val="00211A32"/>
    <w:rsid w:val="00213A6C"/>
    <w:rsid w:val="00213B50"/>
    <w:rsid w:val="00214597"/>
    <w:rsid w:val="00214823"/>
    <w:rsid w:val="00215BAB"/>
    <w:rsid w:val="00215FEF"/>
    <w:rsid w:val="00216E1E"/>
    <w:rsid w:val="00217AE2"/>
    <w:rsid w:val="00217B60"/>
    <w:rsid w:val="00217EC9"/>
    <w:rsid w:val="0022070D"/>
    <w:rsid w:val="002216F1"/>
    <w:rsid w:val="00221E5A"/>
    <w:rsid w:val="00222E08"/>
    <w:rsid w:val="002236BD"/>
    <w:rsid w:val="0022434F"/>
    <w:rsid w:val="002243B5"/>
    <w:rsid w:val="00225532"/>
    <w:rsid w:val="0022577A"/>
    <w:rsid w:val="00225CBA"/>
    <w:rsid w:val="002260E2"/>
    <w:rsid w:val="00227013"/>
    <w:rsid w:val="0022715D"/>
    <w:rsid w:val="002271E6"/>
    <w:rsid w:val="00227721"/>
    <w:rsid w:val="002303D5"/>
    <w:rsid w:val="00230B55"/>
    <w:rsid w:val="0023107C"/>
    <w:rsid w:val="00231DAA"/>
    <w:rsid w:val="00232D52"/>
    <w:rsid w:val="002332D3"/>
    <w:rsid w:val="002334CC"/>
    <w:rsid w:val="00233591"/>
    <w:rsid w:val="00233E41"/>
    <w:rsid w:val="00234F95"/>
    <w:rsid w:val="00236BAD"/>
    <w:rsid w:val="00237549"/>
    <w:rsid w:val="002402B4"/>
    <w:rsid w:val="002402CA"/>
    <w:rsid w:val="00240404"/>
    <w:rsid w:val="00240F1A"/>
    <w:rsid w:val="002426DE"/>
    <w:rsid w:val="00242A60"/>
    <w:rsid w:val="00242CE7"/>
    <w:rsid w:val="00243B52"/>
    <w:rsid w:val="002441C3"/>
    <w:rsid w:val="002442C3"/>
    <w:rsid w:val="00244394"/>
    <w:rsid w:val="00244422"/>
    <w:rsid w:val="0024452F"/>
    <w:rsid w:val="0024466C"/>
    <w:rsid w:val="00244726"/>
    <w:rsid w:val="002453E2"/>
    <w:rsid w:val="0024566D"/>
    <w:rsid w:val="002456F4"/>
    <w:rsid w:val="00245A40"/>
    <w:rsid w:val="00245B7D"/>
    <w:rsid w:val="00246329"/>
    <w:rsid w:val="00246B30"/>
    <w:rsid w:val="00246E49"/>
    <w:rsid w:val="00247A34"/>
    <w:rsid w:val="002504D6"/>
    <w:rsid w:val="00250A50"/>
    <w:rsid w:val="00251A64"/>
    <w:rsid w:val="00251AD1"/>
    <w:rsid w:val="00252F85"/>
    <w:rsid w:val="00252F86"/>
    <w:rsid w:val="00253056"/>
    <w:rsid w:val="00253338"/>
    <w:rsid w:val="0025358A"/>
    <w:rsid w:val="002538D6"/>
    <w:rsid w:val="002553F5"/>
    <w:rsid w:val="002556D4"/>
    <w:rsid w:val="00255834"/>
    <w:rsid w:val="002558FC"/>
    <w:rsid w:val="002558FD"/>
    <w:rsid w:val="00255A20"/>
    <w:rsid w:val="0025673B"/>
    <w:rsid w:val="00256D67"/>
    <w:rsid w:val="0025730C"/>
    <w:rsid w:val="002604E3"/>
    <w:rsid w:val="002612D2"/>
    <w:rsid w:val="0026186E"/>
    <w:rsid w:val="00261EF1"/>
    <w:rsid w:val="002622D5"/>
    <w:rsid w:val="00262CA3"/>
    <w:rsid w:val="00263775"/>
    <w:rsid w:val="00263A81"/>
    <w:rsid w:val="00263BEE"/>
    <w:rsid w:val="0026451C"/>
    <w:rsid w:val="0026501A"/>
    <w:rsid w:val="002652C3"/>
    <w:rsid w:val="00265375"/>
    <w:rsid w:val="00266BCE"/>
    <w:rsid w:val="00267717"/>
    <w:rsid w:val="00267A4F"/>
    <w:rsid w:val="00267A5C"/>
    <w:rsid w:val="0027007A"/>
    <w:rsid w:val="00270124"/>
    <w:rsid w:val="0027048E"/>
    <w:rsid w:val="002709A9"/>
    <w:rsid w:val="00270ABF"/>
    <w:rsid w:val="00270C48"/>
    <w:rsid w:val="0027142C"/>
    <w:rsid w:val="00271B1B"/>
    <w:rsid w:val="00271C0F"/>
    <w:rsid w:val="00271DE6"/>
    <w:rsid w:val="0027223C"/>
    <w:rsid w:val="00272453"/>
    <w:rsid w:val="00272D78"/>
    <w:rsid w:val="00272F81"/>
    <w:rsid w:val="0027390D"/>
    <w:rsid w:val="00274467"/>
    <w:rsid w:val="00274FC3"/>
    <w:rsid w:val="0027500F"/>
    <w:rsid w:val="002750B8"/>
    <w:rsid w:val="002753B8"/>
    <w:rsid w:val="002757F5"/>
    <w:rsid w:val="00276661"/>
    <w:rsid w:val="00276ACE"/>
    <w:rsid w:val="00276B0D"/>
    <w:rsid w:val="00276E67"/>
    <w:rsid w:val="00277012"/>
    <w:rsid w:val="0027737D"/>
    <w:rsid w:val="0027790B"/>
    <w:rsid w:val="00277B66"/>
    <w:rsid w:val="00277EED"/>
    <w:rsid w:val="00280042"/>
    <w:rsid w:val="00280DBB"/>
    <w:rsid w:val="002813BC"/>
    <w:rsid w:val="00281610"/>
    <w:rsid w:val="00281947"/>
    <w:rsid w:val="00281A7D"/>
    <w:rsid w:val="00281BE2"/>
    <w:rsid w:val="00282310"/>
    <w:rsid w:val="002829FA"/>
    <w:rsid w:val="00282BDA"/>
    <w:rsid w:val="00282CCE"/>
    <w:rsid w:val="00282D68"/>
    <w:rsid w:val="00282DE2"/>
    <w:rsid w:val="00282FAB"/>
    <w:rsid w:val="002834D8"/>
    <w:rsid w:val="00283799"/>
    <w:rsid w:val="00283857"/>
    <w:rsid w:val="00283B52"/>
    <w:rsid w:val="00283E73"/>
    <w:rsid w:val="00284138"/>
    <w:rsid w:val="00285119"/>
    <w:rsid w:val="002863B2"/>
    <w:rsid w:val="002867E2"/>
    <w:rsid w:val="0028688E"/>
    <w:rsid w:val="00286B41"/>
    <w:rsid w:val="002873DF"/>
    <w:rsid w:val="00291384"/>
    <w:rsid w:val="002913E6"/>
    <w:rsid w:val="0029242E"/>
    <w:rsid w:val="0029272A"/>
    <w:rsid w:val="0029334C"/>
    <w:rsid w:val="00293757"/>
    <w:rsid w:val="00293D64"/>
    <w:rsid w:val="00293DF1"/>
    <w:rsid w:val="002945A4"/>
    <w:rsid w:val="002948EB"/>
    <w:rsid w:val="00295600"/>
    <w:rsid w:val="0029569A"/>
    <w:rsid w:val="00295A49"/>
    <w:rsid w:val="0029622A"/>
    <w:rsid w:val="002967AA"/>
    <w:rsid w:val="002967CE"/>
    <w:rsid w:val="0029738C"/>
    <w:rsid w:val="002973EB"/>
    <w:rsid w:val="002974FD"/>
    <w:rsid w:val="002A0122"/>
    <w:rsid w:val="002A0566"/>
    <w:rsid w:val="002A0C23"/>
    <w:rsid w:val="002A1427"/>
    <w:rsid w:val="002A168C"/>
    <w:rsid w:val="002A20A8"/>
    <w:rsid w:val="002A24A4"/>
    <w:rsid w:val="002A2BDA"/>
    <w:rsid w:val="002A327F"/>
    <w:rsid w:val="002A36B0"/>
    <w:rsid w:val="002A379D"/>
    <w:rsid w:val="002A41B6"/>
    <w:rsid w:val="002A4287"/>
    <w:rsid w:val="002A45A0"/>
    <w:rsid w:val="002A5008"/>
    <w:rsid w:val="002A552C"/>
    <w:rsid w:val="002A55FC"/>
    <w:rsid w:val="002A59E9"/>
    <w:rsid w:val="002A6120"/>
    <w:rsid w:val="002A6377"/>
    <w:rsid w:val="002A69EE"/>
    <w:rsid w:val="002A7617"/>
    <w:rsid w:val="002A7B83"/>
    <w:rsid w:val="002A7DF1"/>
    <w:rsid w:val="002B02EC"/>
    <w:rsid w:val="002B0501"/>
    <w:rsid w:val="002B0901"/>
    <w:rsid w:val="002B0932"/>
    <w:rsid w:val="002B1B12"/>
    <w:rsid w:val="002B2176"/>
    <w:rsid w:val="002B24D3"/>
    <w:rsid w:val="002B2894"/>
    <w:rsid w:val="002B2BC8"/>
    <w:rsid w:val="002B30A5"/>
    <w:rsid w:val="002B31A4"/>
    <w:rsid w:val="002B4599"/>
    <w:rsid w:val="002B491F"/>
    <w:rsid w:val="002B57C6"/>
    <w:rsid w:val="002B5866"/>
    <w:rsid w:val="002B6F53"/>
    <w:rsid w:val="002B736D"/>
    <w:rsid w:val="002B7633"/>
    <w:rsid w:val="002C0362"/>
    <w:rsid w:val="002C06AA"/>
    <w:rsid w:val="002C1D3A"/>
    <w:rsid w:val="002C21C0"/>
    <w:rsid w:val="002C24CF"/>
    <w:rsid w:val="002C32D1"/>
    <w:rsid w:val="002C35C4"/>
    <w:rsid w:val="002C495E"/>
    <w:rsid w:val="002C4C9E"/>
    <w:rsid w:val="002C5573"/>
    <w:rsid w:val="002C646C"/>
    <w:rsid w:val="002C65C6"/>
    <w:rsid w:val="002C70D5"/>
    <w:rsid w:val="002C7CAE"/>
    <w:rsid w:val="002C7FB8"/>
    <w:rsid w:val="002D0C42"/>
    <w:rsid w:val="002D12A2"/>
    <w:rsid w:val="002D1B66"/>
    <w:rsid w:val="002D207B"/>
    <w:rsid w:val="002D22BA"/>
    <w:rsid w:val="002D277E"/>
    <w:rsid w:val="002D2851"/>
    <w:rsid w:val="002D39B7"/>
    <w:rsid w:val="002D3B84"/>
    <w:rsid w:val="002D4F5E"/>
    <w:rsid w:val="002D4FBF"/>
    <w:rsid w:val="002D50A0"/>
    <w:rsid w:val="002D52E5"/>
    <w:rsid w:val="002D5531"/>
    <w:rsid w:val="002D65C1"/>
    <w:rsid w:val="002D718D"/>
    <w:rsid w:val="002D747B"/>
    <w:rsid w:val="002D773D"/>
    <w:rsid w:val="002D78D9"/>
    <w:rsid w:val="002D7BAF"/>
    <w:rsid w:val="002E0404"/>
    <w:rsid w:val="002E06FA"/>
    <w:rsid w:val="002E0E7E"/>
    <w:rsid w:val="002E3069"/>
    <w:rsid w:val="002E3194"/>
    <w:rsid w:val="002E3A52"/>
    <w:rsid w:val="002E3B42"/>
    <w:rsid w:val="002E40B0"/>
    <w:rsid w:val="002E40B7"/>
    <w:rsid w:val="002E42ED"/>
    <w:rsid w:val="002E45C3"/>
    <w:rsid w:val="002E4DF5"/>
    <w:rsid w:val="002E577A"/>
    <w:rsid w:val="002E577D"/>
    <w:rsid w:val="002E589A"/>
    <w:rsid w:val="002E5CE0"/>
    <w:rsid w:val="002E6084"/>
    <w:rsid w:val="002E617D"/>
    <w:rsid w:val="002E708C"/>
    <w:rsid w:val="002E723C"/>
    <w:rsid w:val="002E725E"/>
    <w:rsid w:val="002E7A9D"/>
    <w:rsid w:val="002E7C1C"/>
    <w:rsid w:val="002F0554"/>
    <w:rsid w:val="002F0E54"/>
    <w:rsid w:val="002F1A46"/>
    <w:rsid w:val="002F21CB"/>
    <w:rsid w:val="002F3DFB"/>
    <w:rsid w:val="002F497A"/>
    <w:rsid w:val="002F59B8"/>
    <w:rsid w:val="002F63C1"/>
    <w:rsid w:val="002F69E7"/>
    <w:rsid w:val="002F76BE"/>
    <w:rsid w:val="003015E0"/>
    <w:rsid w:val="00301A7E"/>
    <w:rsid w:val="0030226A"/>
    <w:rsid w:val="00302A02"/>
    <w:rsid w:val="0030320F"/>
    <w:rsid w:val="003047DF"/>
    <w:rsid w:val="00305EAC"/>
    <w:rsid w:val="00306238"/>
    <w:rsid w:val="00306415"/>
    <w:rsid w:val="00306788"/>
    <w:rsid w:val="003068C2"/>
    <w:rsid w:val="00306936"/>
    <w:rsid w:val="00306B40"/>
    <w:rsid w:val="00307160"/>
    <w:rsid w:val="00307333"/>
    <w:rsid w:val="0030737E"/>
    <w:rsid w:val="00307969"/>
    <w:rsid w:val="00307CEB"/>
    <w:rsid w:val="00307D67"/>
    <w:rsid w:val="00307F69"/>
    <w:rsid w:val="003106A0"/>
    <w:rsid w:val="00310B7F"/>
    <w:rsid w:val="00311E62"/>
    <w:rsid w:val="00311F79"/>
    <w:rsid w:val="0031312F"/>
    <w:rsid w:val="00313BF1"/>
    <w:rsid w:val="0031490A"/>
    <w:rsid w:val="00316024"/>
    <w:rsid w:val="00316452"/>
    <w:rsid w:val="003164EC"/>
    <w:rsid w:val="00316939"/>
    <w:rsid w:val="00316C40"/>
    <w:rsid w:val="00316FFD"/>
    <w:rsid w:val="00317941"/>
    <w:rsid w:val="00320BFF"/>
    <w:rsid w:val="0032135B"/>
    <w:rsid w:val="00321AF8"/>
    <w:rsid w:val="003222D4"/>
    <w:rsid w:val="003230D1"/>
    <w:rsid w:val="00323910"/>
    <w:rsid w:val="00323F52"/>
    <w:rsid w:val="0032454B"/>
    <w:rsid w:val="00324938"/>
    <w:rsid w:val="003249FC"/>
    <w:rsid w:val="00324C6E"/>
    <w:rsid w:val="0032567C"/>
    <w:rsid w:val="00325FF6"/>
    <w:rsid w:val="00326055"/>
    <w:rsid w:val="003261A9"/>
    <w:rsid w:val="00326535"/>
    <w:rsid w:val="0032736C"/>
    <w:rsid w:val="0033167F"/>
    <w:rsid w:val="003320D7"/>
    <w:rsid w:val="003323EF"/>
    <w:rsid w:val="0033296C"/>
    <w:rsid w:val="00332ADC"/>
    <w:rsid w:val="00333194"/>
    <w:rsid w:val="0033341D"/>
    <w:rsid w:val="00333DB5"/>
    <w:rsid w:val="00335AC9"/>
    <w:rsid w:val="00335D0F"/>
    <w:rsid w:val="00335E12"/>
    <w:rsid w:val="0033674B"/>
    <w:rsid w:val="0033719D"/>
    <w:rsid w:val="00337A68"/>
    <w:rsid w:val="00337E93"/>
    <w:rsid w:val="00340369"/>
    <w:rsid w:val="0034094C"/>
    <w:rsid w:val="003411E2"/>
    <w:rsid w:val="00341515"/>
    <w:rsid w:val="00341E53"/>
    <w:rsid w:val="003420AC"/>
    <w:rsid w:val="00342705"/>
    <w:rsid w:val="00342D42"/>
    <w:rsid w:val="00343037"/>
    <w:rsid w:val="00343138"/>
    <w:rsid w:val="00343D44"/>
    <w:rsid w:val="003448BE"/>
    <w:rsid w:val="003449B4"/>
    <w:rsid w:val="00344E87"/>
    <w:rsid w:val="00344FBC"/>
    <w:rsid w:val="003459A8"/>
    <w:rsid w:val="00345D25"/>
    <w:rsid w:val="003461B7"/>
    <w:rsid w:val="0034680B"/>
    <w:rsid w:val="00346AEA"/>
    <w:rsid w:val="00347C8A"/>
    <w:rsid w:val="00350918"/>
    <w:rsid w:val="00350E24"/>
    <w:rsid w:val="00351327"/>
    <w:rsid w:val="00351E96"/>
    <w:rsid w:val="00353653"/>
    <w:rsid w:val="0035423C"/>
    <w:rsid w:val="00354F03"/>
    <w:rsid w:val="00354F1D"/>
    <w:rsid w:val="00354FC7"/>
    <w:rsid w:val="003552B2"/>
    <w:rsid w:val="00355398"/>
    <w:rsid w:val="003556D0"/>
    <w:rsid w:val="003557C3"/>
    <w:rsid w:val="003557D8"/>
    <w:rsid w:val="00355A46"/>
    <w:rsid w:val="00355F1C"/>
    <w:rsid w:val="003566B4"/>
    <w:rsid w:val="0035765F"/>
    <w:rsid w:val="00357AB1"/>
    <w:rsid w:val="00357B0B"/>
    <w:rsid w:val="0036023A"/>
    <w:rsid w:val="003602F9"/>
    <w:rsid w:val="00360B30"/>
    <w:rsid w:val="00361A34"/>
    <w:rsid w:val="00361A62"/>
    <w:rsid w:val="0036278B"/>
    <w:rsid w:val="003628FA"/>
    <w:rsid w:val="00362980"/>
    <w:rsid w:val="00362EC9"/>
    <w:rsid w:val="0036303E"/>
    <w:rsid w:val="003631DA"/>
    <w:rsid w:val="00363B0C"/>
    <w:rsid w:val="00363C66"/>
    <w:rsid w:val="00366034"/>
    <w:rsid w:val="003665A4"/>
    <w:rsid w:val="00366928"/>
    <w:rsid w:val="00366BC5"/>
    <w:rsid w:val="00366C3D"/>
    <w:rsid w:val="00366C74"/>
    <w:rsid w:val="0036701D"/>
    <w:rsid w:val="00367079"/>
    <w:rsid w:val="00367F7B"/>
    <w:rsid w:val="0037038A"/>
    <w:rsid w:val="00370557"/>
    <w:rsid w:val="003712FF"/>
    <w:rsid w:val="00371513"/>
    <w:rsid w:val="003717D6"/>
    <w:rsid w:val="00371804"/>
    <w:rsid w:val="0037206D"/>
    <w:rsid w:val="00372B3C"/>
    <w:rsid w:val="00372D4C"/>
    <w:rsid w:val="0037308C"/>
    <w:rsid w:val="0037317A"/>
    <w:rsid w:val="0037317D"/>
    <w:rsid w:val="0037318E"/>
    <w:rsid w:val="003733CA"/>
    <w:rsid w:val="00374030"/>
    <w:rsid w:val="003749CC"/>
    <w:rsid w:val="00374E67"/>
    <w:rsid w:val="00375E03"/>
    <w:rsid w:val="00376106"/>
    <w:rsid w:val="00376E50"/>
    <w:rsid w:val="00377350"/>
    <w:rsid w:val="00377569"/>
    <w:rsid w:val="00380962"/>
    <w:rsid w:val="00380DE9"/>
    <w:rsid w:val="00380E8B"/>
    <w:rsid w:val="0038102C"/>
    <w:rsid w:val="0038121B"/>
    <w:rsid w:val="00381558"/>
    <w:rsid w:val="00381619"/>
    <w:rsid w:val="003816D7"/>
    <w:rsid w:val="00381DB4"/>
    <w:rsid w:val="00381FBA"/>
    <w:rsid w:val="0038209F"/>
    <w:rsid w:val="00382AA9"/>
    <w:rsid w:val="00384836"/>
    <w:rsid w:val="00384E41"/>
    <w:rsid w:val="003856FB"/>
    <w:rsid w:val="00385B4F"/>
    <w:rsid w:val="003861AA"/>
    <w:rsid w:val="0038625E"/>
    <w:rsid w:val="00386757"/>
    <w:rsid w:val="00387309"/>
    <w:rsid w:val="00387396"/>
    <w:rsid w:val="00387B09"/>
    <w:rsid w:val="00390550"/>
    <w:rsid w:val="00391FD0"/>
    <w:rsid w:val="00392408"/>
    <w:rsid w:val="00393627"/>
    <w:rsid w:val="0039375B"/>
    <w:rsid w:val="00394553"/>
    <w:rsid w:val="00394659"/>
    <w:rsid w:val="0039508D"/>
    <w:rsid w:val="0039587F"/>
    <w:rsid w:val="0039589D"/>
    <w:rsid w:val="00395ABE"/>
    <w:rsid w:val="00395F66"/>
    <w:rsid w:val="00396280"/>
    <w:rsid w:val="0039787F"/>
    <w:rsid w:val="00397E38"/>
    <w:rsid w:val="003A0BB3"/>
    <w:rsid w:val="003A1462"/>
    <w:rsid w:val="003A219C"/>
    <w:rsid w:val="003A2534"/>
    <w:rsid w:val="003A2D90"/>
    <w:rsid w:val="003A2EB2"/>
    <w:rsid w:val="003A3702"/>
    <w:rsid w:val="003A409C"/>
    <w:rsid w:val="003A4215"/>
    <w:rsid w:val="003A4737"/>
    <w:rsid w:val="003A51D2"/>
    <w:rsid w:val="003A546B"/>
    <w:rsid w:val="003A54A5"/>
    <w:rsid w:val="003A590B"/>
    <w:rsid w:val="003A5AEA"/>
    <w:rsid w:val="003A65F7"/>
    <w:rsid w:val="003A68F6"/>
    <w:rsid w:val="003A6C57"/>
    <w:rsid w:val="003A6C63"/>
    <w:rsid w:val="003A76A4"/>
    <w:rsid w:val="003B12E3"/>
    <w:rsid w:val="003B15FF"/>
    <w:rsid w:val="003B1827"/>
    <w:rsid w:val="003B1F5A"/>
    <w:rsid w:val="003B2AF4"/>
    <w:rsid w:val="003B3542"/>
    <w:rsid w:val="003B3BC0"/>
    <w:rsid w:val="003B56A7"/>
    <w:rsid w:val="003B6658"/>
    <w:rsid w:val="003B6C50"/>
    <w:rsid w:val="003B6C61"/>
    <w:rsid w:val="003B7BAA"/>
    <w:rsid w:val="003C0766"/>
    <w:rsid w:val="003C0A78"/>
    <w:rsid w:val="003C10AB"/>
    <w:rsid w:val="003C24C9"/>
    <w:rsid w:val="003C26E8"/>
    <w:rsid w:val="003C2D08"/>
    <w:rsid w:val="003C2DDC"/>
    <w:rsid w:val="003C2F27"/>
    <w:rsid w:val="003C35A1"/>
    <w:rsid w:val="003C3F05"/>
    <w:rsid w:val="003C4644"/>
    <w:rsid w:val="003C46F9"/>
    <w:rsid w:val="003C4CFF"/>
    <w:rsid w:val="003C4F61"/>
    <w:rsid w:val="003C4F6D"/>
    <w:rsid w:val="003C5078"/>
    <w:rsid w:val="003C5345"/>
    <w:rsid w:val="003C5C1C"/>
    <w:rsid w:val="003C6375"/>
    <w:rsid w:val="003C76CA"/>
    <w:rsid w:val="003C7782"/>
    <w:rsid w:val="003C7A95"/>
    <w:rsid w:val="003C7E8F"/>
    <w:rsid w:val="003D0035"/>
    <w:rsid w:val="003D0BCB"/>
    <w:rsid w:val="003D17AB"/>
    <w:rsid w:val="003D199B"/>
    <w:rsid w:val="003D2207"/>
    <w:rsid w:val="003D3024"/>
    <w:rsid w:val="003D32A7"/>
    <w:rsid w:val="003D3ABE"/>
    <w:rsid w:val="003D4931"/>
    <w:rsid w:val="003D4EB0"/>
    <w:rsid w:val="003D5611"/>
    <w:rsid w:val="003D57EA"/>
    <w:rsid w:val="003D583B"/>
    <w:rsid w:val="003D69A5"/>
    <w:rsid w:val="003D6AC6"/>
    <w:rsid w:val="003D6EEF"/>
    <w:rsid w:val="003D7822"/>
    <w:rsid w:val="003D7A74"/>
    <w:rsid w:val="003D7E65"/>
    <w:rsid w:val="003E0188"/>
    <w:rsid w:val="003E109B"/>
    <w:rsid w:val="003E2B3A"/>
    <w:rsid w:val="003E34C7"/>
    <w:rsid w:val="003E3763"/>
    <w:rsid w:val="003E3D76"/>
    <w:rsid w:val="003E3E94"/>
    <w:rsid w:val="003E44B8"/>
    <w:rsid w:val="003E4728"/>
    <w:rsid w:val="003E5AE7"/>
    <w:rsid w:val="003E6088"/>
    <w:rsid w:val="003E6227"/>
    <w:rsid w:val="003E69FF"/>
    <w:rsid w:val="003E6E51"/>
    <w:rsid w:val="003E723A"/>
    <w:rsid w:val="003E76A3"/>
    <w:rsid w:val="003F0120"/>
    <w:rsid w:val="003F0826"/>
    <w:rsid w:val="003F083F"/>
    <w:rsid w:val="003F14F4"/>
    <w:rsid w:val="003F1C41"/>
    <w:rsid w:val="003F208D"/>
    <w:rsid w:val="003F2132"/>
    <w:rsid w:val="003F3001"/>
    <w:rsid w:val="003F3E26"/>
    <w:rsid w:val="003F418D"/>
    <w:rsid w:val="003F4F47"/>
    <w:rsid w:val="003F506B"/>
    <w:rsid w:val="003F5F5A"/>
    <w:rsid w:val="003F677D"/>
    <w:rsid w:val="003F698D"/>
    <w:rsid w:val="003F6B19"/>
    <w:rsid w:val="003F6B78"/>
    <w:rsid w:val="003F6D00"/>
    <w:rsid w:val="003F7513"/>
    <w:rsid w:val="003F7A18"/>
    <w:rsid w:val="003F7A93"/>
    <w:rsid w:val="003F7F12"/>
    <w:rsid w:val="0040066B"/>
    <w:rsid w:val="0040098E"/>
    <w:rsid w:val="00401CA9"/>
    <w:rsid w:val="0040224C"/>
    <w:rsid w:val="00402B02"/>
    <w:rsid w:val="004043A3"/>
    <w:rsid w:val="00404E3A"/>
    <w:rsid w:val="00404FAC"/>
    <w:rsid w:val="00405150"/>
    <w:rsid w:val="00406276"/>
    <w:rsid w:val="00406640"/>
    <w:rsid w:val="004067AE"/>
    <w:rsid w:val="004069B8"/>
    <w:rsid w:val="00407934"/>
    <w:rsid w:val="00407C36"/>
    <w:rsid w:val="00410995"/>
    <w:rsid w:val="00411707"/>
    <w:rsid w:val="00411777"/>
    <w:rsid w:val="0041192B"/>
    <w:rsid w:val="00411B99"/>
    <w:rsid w:val="00411CE5"/>
    <w:rsid w:val="0041262F"/>
    <w:rsid w:val="00412841"/>
    <w:rsid w:val="00412EC1"/>
    <w:rsid w:val="00413850"/>
    <w:rsid w:val="004138DE"/>
    <w:rsid w:val="00413D23"/>
    <w:rsid w:val="00413FBD"/>
    <w:rsid w:val="004140B8"/>
    <w:rsid w:val="00414221"/>
    <w:rsid w:val="004146C7"/>
    <w:rsid w:val="00415642"/>
    <w:rsid w:val="0041610A"/>
    <w:rsid w:val="00417CB6"/>
    <w:rsid w:val="0042071E"/>
    <w:rsid w:val="004208CD"/>
    <w:rsid w:val="004213BF"/>
    <w:rsid w:val="0042340D"/>
    <w:rsid w:val="00423437"/>
    <w:rsid w:val="004236E4"/>
    <w:rsid w:val="004239BC"/>
    <w:rsid w:val="00424438"/>
    <w:rsid w:val="00424908"/>
    <w:rsid w:val="00424AB1"/>
    <w:rsid w:val="0042547B"/>
    <w:rsid w:val="00425988"/>
    <w:rsid w:val="004267E1"/>
    <w:rsid w:val="00427340"/>
    <w:rsid w:val="00427384"/>
    <w:rsid w:val="00427ECD"/>
    <w:rsid w:val="004310FF"/>
    <w:rsid w:val="00431322"/>
    <w:rsid w:val="00431A5C"/>
    <w:rsid w:val="00431F31"/>
    <w:rsid w:val="004328F9"/>
    <w:rsid w:val="004334A8"/>
    <w:rsid w:val="0043362A"/>
    <w:rsid w:val="00433637"/>
    <w:rsid w:val="004339A3"/>
    <w:rsid w:val="00434320"/>
    <w:rsid w:val="004344A3"/>
    <w:rsid w:val="00434662"/>
    <w:rsid w:val="004348F8"/>
    <w:rsid w:val="00435340"/>
    <w:rsid w:val="00435D39"/>
    <w:rsid w:val="00436D4B"/>
    <w:rsid w:val="004379D7"/>
    <w:rsid w:val="00437BFD"/>
    <w:rsid w:val="00440650"/>
    <w:rsid w:val="00440716"/>
    <w:rsid w:val="00440E9D"/>
    <w:rsid w:val="00441421"/>
    <w:rsid w:val="0044153B"/>
    <w:rsid w:val="00441BD0"/>
    <w:rsid w:val="00442196"/>
    <w:rsid w:val="00442374"/>
    <w:rsid w:val="0044240B"/>
    <w:rsid w:val="00442B16"/>
    <w:rsid w:val="00443036"/>
    <w:rsid w:val="0044337E"/>
    <w:rsid w:val="00443A89"/>
    <w:rsid w:val="00443D9E"/>
    <w:rsid w:val="00443F20"/>
    <w:rsid w:val="00443F7E"/>
    <w:rsid w:val="00444848"/>
    <w:rsid w:val="00447371"/>
    <w:rsid w:val="004475FF"/>
    <w:rsid w:val="004479CB"/>
    <w:rsid w:val="0045004F"/>
    <w:rsid w:val="00450937"/>
    <w:rsid w:val="00450D3D"/>
    <w:rsid w:val="00451133"/>
    <w:rsid w:val="004515B3"/>
    <w:rsid w:val="004515B8"/>
    <w:rsid w:val="00451AE3"/>
    <w:rsid w:val="00452171"/>
    <w:rsid w:val="004535D2"/>
    <w:rsid w:val="00453608"/>
    <w:rsid w:val="0045370D"/>
    <w:rsid w:val="00455131"/>
    <w:rsid w:val="00455AC8"/>
    <w:rsid w:val="0045621F"/>
    <w:rsid w:val="00456AA6"/>
    <w:rsid w:val="00456B99"/>
    <w:rsid w:val="00457CD7"/>
    <w:rsid w:val="0046115B"/>
    <w:rsid w:val="00461F92"/>
    <w:rsid w:val="00462682"/>
    <w:rsid w:val="004630C9"/>
    <w:rsid w:val="004636FA"/>
    <w:rsid w:val="00464A14"/>
    <w:rsid w:val="00464F97"/>
    <w:rsid w:val="004652E5"/>
    <w:rsid w:val="00465B59"/>
    <w:rsid w:val="00465ECF"/>
    <w:rsid w:val="00465FA3"/>
    <w:rsid w:val="00466608"/>
    <w:rsid w:val="00466C86"/>
    <w:rsid w:val="00466DBA"/>
    <w:rsid w:val="00466E47"/>
    <w:rsid w:val="0046764A"/>
    <w:rsid w:val="00467D1C"/>
    <w:rsid w:val="004705F1"/>
    <w:rsid w:val="00471E94"/>
    <w:rsid w:val="004728A9"/>
    <w:rsid w:val="00472B1B"/>
    <w:rsid w:val="00472DF5"/>
    <w:rsid w:val="00472EB2"/>
    <w:rsid w:val="00473920"/>
    <w:rsid w:val="00473A48"/>
    <w:rsid w:val="00473C3C"/>
    <w:rsid w:val="00474613"/>
    <w:rsid w:val="004752A8"/>
    <w:rsid w:val="00475363"/>
    <w:rsid w:val="0047537D"/>
    <w:rsid w:val="00475824"/>
    <w:rsid w:val="00476435"/>
    <w:rsid w:val="004764D3"/>
    <w:rsid w:val="00477575"/>
    <w:rsid w:val="00477BDF"/>
    <w:rsid w:val="00480988"/>
    <w:rsid w:val="00480C1B"/>
    <w:rsid w:val="00481AC4"/>
    <w:rsid w:val="00481B24"/>
    <w:rsid w:val="00482A25"/>
    <w:rsid w:val="00482A4A"/>
    <w:rsid w:val="00482ABB"/>
    <w:rsid w:val="0048351E"/>
    <w:rsid w:val="00483BA7"/>
    <w:rsid w:val="00483C86"/>
    <w:rsid w:val="00483DDF"/>
    <w:rsid w:val="004843FE"/>
    <w:rsid w:val="004845DE"/>
    <w:rsid w:val="0048484E"/>
    <w:rsid w:val="00484943"/>
    <w:rsid w:val="00485186"/>
    <w:rsid w:val="004864C3"/>
    <w:rsid w:val="00486838"/>
    <w:rsid w:val="00486893"/>
    <w:rsid w:val="00486ED5"/>
    <w:rsid w:val="00487F90"/>
    <w:rsid w:val="00490110"/>
    <w:rsid w:val="00490CFD"/>
    <w:rsid w:val="00490DBF"/>
    <w:rsid w:val="0049152B"/>
    <w:rsid w:val="00491B1A"/>
    <w:rsid w:val="00491B73"/>
    <w:rsid w:val="00491E8E"/>
    <w:rsid w:val="004923DD"/>
    <w:rsid w:val="0049272E"/>
    <w:rsid w:val="00492943"/>
    <w:rsid w:val="00493FE9"/>
    <w:rsid w:val="0049452B"/>
    <w:rsid w:val="0049463F"/>
    <w:rsid w:val="00495164"/>
    <w:rsid w:val="00495675"/>
    <w:rsid w:val="004958F5"/>
    <w:rsid w:val="00495C04"/>
    <w:rsid w:val="00495C11"/>
    <w:rsid w:val="0049708F"/>
    <w:rsid w:val="00497481"/>
    <w:rsid w:val="004A0028"/>
    <w:rsid w:val="004A01A7"/>
    <w:rsid w:val="004A0657"/>
    <w:rsid w:val="004A0B4F"/>
    <w:rsid w:val="004A0D15"/>
    <w:rsid w:val="004A0E24"/>
    <w:rsid w:val="004A108D"/>
    <w:rsid w:val="004A13BD"/>
    <w:rsid w:val="004A149F"/>
    <w:rsid w:val="004A1659"/>
    <w:rsid w:val="004A1900"/>
    <w:rsid w:val="004A1FD5"/>
    <w:rsid w:val="004A21F9"/>
    <w:rsid w:val="004A2535"/>
    <w:rsid w:val="004A26FF"/>
    <w:rsid w:val="004A2775"/>
    <w:rsid w:val="004A2B5F"/>
    <w:rsid w:val="004A2D4C"/>
    <w:rsid w:val="004A2D81"/>
    <w:rsid w:val="004A3201"/>
    <w:rsid w:val="004A34C8"/>
    <w:rsid w:val="004A39B7"/>
    <w:rsid w:val="004A41C4"/>
    <w:rsid w:val="004A4DEC"/>
    <w:rsid w:val="004A4EC6"/>
    <w:rsid w:val="004A55E1"/>
    <w:rsid w:val="004A6858"/>
    <w:rsid w:val="004A6F2E"/>
    <w:rsid w:val="004A7453"/>
    <w:rsid w:val="004A77A1"/>
    <w:rsid w:val="004A7A3B"/>
    <w:rsid w:val="004B05E7"/>
    <w:rsid w:val="004B0FE6"/>
    <w:rsid w:val="004B1132"/>
    <w:rsid w:val="004B1529"/>
    <w:rsid w:val="004B18DC"/>
    <w:rsid w:val="004B1E68"/>
    <w:rsid w:val="004B1FCA"/>
    <w:rsid w:val="004B207F"/>
    <w:rsid w:val="004B251B"/>
    <w:rsid w:val="004B30E3"/>
    <w:rsid w:val="004B327B"/>
    <w:rsid w:val="004B3891"/>
    <w:rsid w:val="004B396F"/>
    <w:rsid w:val="004B3D7B"/>
    <w:rsid w:val="004B41B5"/>
    <w:rsid w:val="004B4667"/>
    <w:rsid w:val="004B55F7"/>
    <w:rsid w:val="004B5890"/>
    <w:rsid w:val="004B5CFB"/>
    <w:rsid w:val="004B5DB8"/>
    <w:rsid w:val="004B6F4A"/>
    <w:rsid w:val="004B71E2"/>
    <w:rsid w:val="004B75ED"/>
    <w:rsid w:val="004B7A81"/>
    <w:rsid w:val="004B7F8A"/>
    <w:rsid w:val="004C0922"/>
    <w:rsid w:val="004C0B82"/>
    <w:rsid w:val="004C1054"/>
    <w:rsid w:val="004C1290"/>
    <w:rsid w:val="004C1E5E"/>
    <w:rsid w:val="004C2203"/>
    <w:rsid w:val="004C2AED"/>
    <w:rsid w:val="004C354A"/>
    <w:rsid w:val="004C3685"/>
    <w:rsid w:val="004C3B0E"/>
    <w:rsid w:val="004C4669"/>
    <w:rsid w:val="004C4680"/>
    <w:rsid w:val="004C516C"/>
    <w:rsid w:val="004C5309"/>
    <w:rsid w:val="004C5F4B"/>
    <w:rsid w:val="004C7880"/>
    <w:rsid w:val="004C79F0"/>
    <w:rsid w:val="004D0082"/>
    <w:rsid w:val="004D02C3"/>
    <w:rsid w:val="004D0812"/>
    <w:rsid w:val="004D0AA8"/>
    <w:rsid w:val="004D0C17"/>
    <w:rsid w:val="004D13CF"/>
    <w:rsid w:val="004D1505"/>
    <w:rsid w:val="004D2063"/>
    <w:rsid w:val="004D2562"/>
    <w:rsid w:val="004D39BC"/>
    <w:rsid w:val="004D3AF6"/>
    <w:rsid w:val="004D45AE"/>
    <w:rsid w:val="004D4F8B"/>
    <w:rsid w:val="004D5670"/>
    <w:rsid w:val="004D59A0"/>
    <w:rsid w:val="004D5BCB"/>
    <w:rsid w:val="004D60EF"/>
    <w:rsid w:val="004D7791"/>
    <w:rsid w:val="004D7EB8"/>
    <w:rsid w:val="004E0107"/>
    <w:rsid w:val="004E09F0"/>
    <w:rsid w:val="004E0E5D"/>
    <w:rsid w:val="004E1024"/>
    <w:rsid w:val="004E415D"/>
    <w:rsid w:val="004E4DBA"/>
    <w:rsid w:val="004E54C2"/>
    <w:rsid w:val="004E6A32"/>
    <w:rsid w:val="004E6C9B"/>
    <w:rsid w:val="004E6D66"/>
    <w:rsid w:val="004E709E"/>
    <w:rsid w:val="004E738D"/>
    <w:rsid w:val="004E7995"/>
    <w:rsid w:val="004F08D8"/>
    <w:rsid w:val="004F096D"/>
    <w:rsid w:val="004F0CF2"/>
    <w:rsid w:val="004F2B79"/>
    <w:rsid w:val="004F3377"/>
    <w:rsid w:val="004F3556"/>
    <w:rsid w:val="004F3C99"/>
    <w:rsid w:val="004F4C84"/>
    <w:rsid w:val="004F4E61"/>
    <w:rsid w:val="004F52F3"/>
    <w:rsid w:val="004F64C3"/>
    <w:rsid w:val="004F75DA"/>
    <w:rsid w:val="004F7D62"/>
    <w:rsid w:val="004F7DC2"/>
    <w:rsid w:val="004F7E03"/>
    <w:rsid w:val="004F7FA8"/>
    <w:rsid w:val="00501040"/>
    <w:rsid w:val="0050170A"/>
    <w:rsid w:val="00501938"/>
    <w:rsid w:val="00501B69"/>
    <w:rsid w:val="00502311"/>
    <w:rsid w:val="00502594"/>
    <w:rsid w:val="0050303C"/>
    <w:rsid w:val="0050333A"/>
    <w:rsid w:val="0050368B"/>
    <w:rsid w:val="00503FA8"/>
    <w:rsid w:val="0050409D"/>
    <w:rsid w:val="00504496"/>
    <w:rsid w:val="00504C33"/>
    <w:rsid w:val="005050F2"/>
    <w:rsid w:val="00505F43"/>
    <w:rsid w:val="00506E62"/>
    <w:rsid w:val="005079DE"/>
    <w:rsid w:val="00507D18"/>
    <w:rsid w:val="00507D92"/>
    <w:rsid w:val="005108BF"/>
    <w:rsid w:val="00510A44"/>
    <w:rsid w:val="00510AEA"/>
    <w:rsid w:val="005113AB"/>
    <w:rsid w:val="005117D0"/>
    <w:rsid w:val="00511A01"/>
    <w:rsid w:val="00512706"/>
    <w:rsid w:val="005127E0"/>
    <w:rsid w:val="0051368D"/>
    <w:rsid w:val="00513753"/>
    <w:rsid w:val="00513947"/>
    <w:rsid w:val="00513BC0"/>
    <w:rsid w:val="00513F0C"/>
    <w:rsid w:val="00514096"/>
    <w:rsid w:val="00515D49"/>
    <w:rsid w:val="005160A4"/>
    <w:rsid w:val="00516378"/>
    <w:rsid w:val="005168D4"/>
    <w:rsid w:val="00516B00"/>
    <w:rsid w:val="00517DAC"/>
    <w:rsid w:val="0052079F"/>
    <w:rsid w:val="00520BD3"/>
    <w:rsid w:val="00520E65"/>
    <w:rsid w:val="00521002"/>
    <w:rsid w:val="00521BD8"/>
    <w:rsid w:val="00522089"/>
    <w:rsid w:val="0052288B"/>
    <w:rsid w:val="00523494"/>
    <w:rsid w:val="00523804"/>
    <w:rsid w:val="005238AD"/>
    <w:rsid w:val="005239E0"/>
    <w:rsid w:val="00523CA3"/>
    <w:rsid w:val="005241EA"/>
    <w:rsid w:val="00524DC1"/>
    <w:rsid w:val="00525FC5"/>
    <w:rsid w:val="00526217"/>
    <w:rsid w:val="005264B9"/>
    <w:rsid w:val="00526DDE"/>
    <w:rsid w:val="005306A3"/>
    <w:rsid w:val="005309A9"/>
    <w:rsid w:val="00531D3C"/>
    <w:rsid w:val="00531F29"/>
    <w:rsid w:val="0053204F"/>
    <w:rsid w:val="00532858"/>
    <w:rsid w:val="00532A42"/>
    <w:rsid w:val="0053364E"/>
    <w:rsid w:val="00533E8D"/>
    <w:rsid w:val="005342D6"/>
    <w:rsid w:val="0053486E"/>
    <w:rsid w:val="005358EF"/>
    <w:rsid w:val="00535937"/>
    <w:rsid w:val="00536028"/>
    <w:rsid w:val="005360E1"/>
    <w:rsid w:val="0053629B"/>
    <w:rsid w:val="00536438"/>
    <w:rsid w:val="005365C9"/>
    <w:rsid w:val="0053666F"/>
    <w:rsid w:val="00536B55"/>
    <w:rsid w:val="00536BB2"/>
    <w:rsid w:val="00536DD4"/>
    <w:rsid w:val="00537988"/>
    <w:rsid w:val="0054012C"/>
    <w:rsid w:val="0054024D"/>
    <w:rsid w:val="005403CB"/>
    <w:rsid w:val="00540413"/>
    <w:rsid w:val="005404CA"/>
    <w:rsid w:val="005406F6"/>
    <w:rsid w:val="005409DA"/>
    <w:rsid w:val="00540CE4"/>
    <w:rsid w:val="005412D3"/>
    <w:rsid w:val="005413B5"/>
    <w:rsid w:val="0054184B"/>
    <w:rsid w:val="00541B8D"/>
    <w:rsid w:val="00542788"/>
    <w:rsid w:val="00542795"/>
    <w:rsid w:val="00542C60"/>
    <w:rsid w:val="00542E05"/>
    <w:rsid w:val="00543A9B"/>
    <w:rsid w:val="00544322"/>
    <w:rsid w:val="00544707"/>
    <w:rsid w:val="00544A4C"/>
    <w:rsid w:val="005451F9"/>
    <w:rsid w:val="00545266"/>
    <w:rsid w:val="0054647F"/>
    <w:rsid w:val="00546854"/>
    <w:rsid w:val="00546B93"/>
    <w:rsid w:val="00547186"/>
    <w:rsid w:val="0054743C"/>
    <w:rsid w:val="005475E4"/>
    <w:rsid w:val="005475F9"/>
    <w:rsid w:val="005510BB"/>
    <w:rsid w:val="005510C4"/>
    <w:rsid w:val="0055122A"/>
    <w:rsid w:val="00551AF4"/>
    <w:rsid w:val="00551D82"/>
    <w:rsid w:val="00552E0D"/>
    <w:rsid w:val="00553D3F"/>
    <w:rsid w:val="005546E4"/>
    <w:rsid w:val="00554941"/>
    <w:rsid w:val="0055555D"/>
    <w:rsid w:val="005555D7"/>
    <w:rsid w:val="00556B83"/>
    <w:rsid w:val="005570D1"/>
    <w:rsid w:val="005576E3"/>
    <w:rsid w:val="0056054B"/>
    <w:rsid w:val="00560C71"/>
    <w:rsid w:val="00560E75"/>
    <w:rsid w:val="005610C3"/>
    <w:rsid w:val="0056185A"/>
    <w:rsid w:val="0056199C"/>
    <w:rsid w:val="00561C7A"/>
    <w:rsid w:val="00561DD2"/>
    <w:rsid w:val="00561E54"/>
    <w:rsid w:val="005626AD"/>
    <w:rsid w:val="00562818"/>
    <w:rsid w:val="00563625"/>
    <w:rsid w:val="00563649"/>
    <w:rsid w:val="00563BBB"/>
    <w:rsid w:val="00563F87"/>
    <w:rsid w:val="00564FCE"/>
    <w:rsid w:val="005651D4"/>
    <w:rsid w:val="0056566B"/>
    <w:rsid w:val="00565C27"/>
    <w:rsid w:val="00566480"/>
    <w:rsid w:val="005669DD"/>
    <w:rsid w:val="00566C6A"/>
    <w:rsid w:val="00566F10"/>
    <w:rsid w:val="00567688"/>
    <w:rsid w:val="00570924"/>
    <w:rsid w:val="00570DBE"/>
    <w:rsid w:val="005735F9"/>
    <w:rsid w:val="0057403C"/>
    <w:rsid w:val="00574522"/>
    <w:rsid w:val="00574891"/>
    <w:rsid w:val="00575038"/>
    <w:rsid w:val="0057537C"/>
    <w:rsid w:val="00575605"/>
    <w:rsid w:val="00575A87"/>
    <w:rsid w:val="00575C2A"/>
    <w:rsid w:val="00575D0E"/>
    <w:rsid w:val="0057690C"/>
    <w:rsid w:val="00576B25"/>
    <w:rsid w:val="00576CB1"/>
    <w:rsid w:val="00576D63"/>
    <w:rsid w:val="00577EF0"/>
    <w:rsid w:val="005804F4"/>
    <w:rsid w:val="00580C6D"/>
    <w:rsid w:val="0058110C"/>
    <w:rsid w:val="00581CAB"/>
    <w:rsid w:val="00581E86"/>
    <w:rsid w:val="00582D59"/>
    <w:rsid w:val="00582E4F"/>
    <w:rsid w:val="00586A26"/>
    <w:rsid w:val="00586F36"/>
    <w:rsid w:val="00587122"/>
    <w:rsid w:val="00587A13"/>
    <w:rsid w:val="00590465"/>
    <w:rsid w:val="00590567"/>
    <w:rsid w:val="00590758"/>
    <w:rsid w:val="00590C11"/>
    <w:rsid w:val="00591EFB"/>
    <w:rsid w:val="0059302C"/>
    <w:rsid w:val="0059432E"/>
    <w:rsid w:val="00594754"/>
    <w:rsid w:val="00594AA4"/>
    <w:rsid w:val="00595130"/>
    <w:rsid w:val="005951D7"/>
    <w:rsid w:val="00595AAC"/>
    <w:rsid w:val="005962AB"/>
    <w:rsid w:val="005966B2"/>
    <w:rsid w:val="005967F5"/>
    <w:rsid w:val="00597250"/>
    <w:rsid w:val="005A002E"/>
    <w:rsid w:val="005A064A"/>
    <w:rsid w:val="005A1465"/>
    <w:rsid w:val="005A1A26"/>
    <w:rsid w:val="005A1E2B"/>
    <w:rsid w:val="005A246D"/>
    <w:rsid w:val="005A38A2"/>
    <w:rsid w:val="005A39F1"/>
    <w:rsid w:val="005A3C80"/>
    <w:rsid w:val="005A4386"/>
    <w:rsid w:val="005A47DE"/>
    <w:rsid w:val="005A4F14"/>
    <w:rsid w:val="005A62D6"/>
    <w:rsid w:val="005A6872"/>
    <w:rsid w:val="005A6F0D"/>
    <w:rsid w:val="005A735F"/>
    <w:rsid w:val="005A7FD9"/>
    <w:rsid w:val="005B0900"/>
    <w:rsid w:val="005B1311"/>
    <w:rsid w:val="005B16D5"/>
    <w:rsid w:val="005B23EA"/>
    <w:rsid w:val="005B296E"/>
    <w:rsid w:val="005B2ABE"/>
    <w:rsid w:val="005B2BCD"/>
    <w:rsid w:val="005B2FAD"/>
    <w:rsid w:val="005B34DF"/>
    <w:rsid w:val="005B36CE"/>
    <w:rsid w:val="005B3E6B"/>
    <w:rsid w:val="005B5761"/>
    <w:rsid w:val="005B66F4"/>
    <w:rsid w:val="005B6FDD"/>
    <w:rsid w:val="005B7411"/>
    <w:rsid w:val="005B75CC"/>
    <w:rsid w:val="005C0C06"/>
    <w:rsid w:val="005C1010"/>
    <w:rsid w:val="005C10C2"/>
    <w:rsid w:val="005C1BE0"/>
    <w:rsid w:val="005C2DC0"/>
    <w:rsid w:val="005C2EBD"/>
    <w:rsid w:val="005C3066"/>
    <w:rsid w:val="005C321B"/>
    <w:rsid w:val="005C35A6"/>
    <w:rsid w:val="005C4030"/>
    <w:rsid w:val="005C4199"/>
    <w:rsid w:val="005C44F4"/>
    <w:rsid w:val="005C4A74"/>
    <w:rsid w:val="005C4EA0"/>
    <w:rsid w:val="005C4F3B"/>
    <w:rsid w:val="005C5099"/>
    <w:rsid w:val="005C5AF3"/>
    <w:rsid w:val="005C5F0F"/>
    <w:rsid w:val="005C5FDE"/>
    <w:rsid w:val="005C78A4"/>
    <w:rsid w:val="005C798A"/>
    <w:rsid w:val="005C7B81"/>
    <w:rsid w:val="005C7D82"/>
    <w:rsid w:val="005D136B"/>
    <w:rsid w:val="005D1835"/>
    <w:rsid w:val="005D26D5"/>
    <w:rsid w:val="005D2814"/>
    <w:rsid w:val="005D4824"/>
    <w:rsid w:val="005D5F1C"/>
    <w:rsid w:val="005D6085"/>
    <w:rsid w:val="005D6450"/>
    <w:rsid w:val="005D6C1B"/>
    <w:rsid w:val="005D70B5"/>
    <w:rsid w:val="005D7718"/>
    <w:rsid w:val="005D7B48"/>
    <w:rsid w:val="005D7CC1"/>
    <w:rsid w:val="005E0903"/>
    <w:rsid w:val="005E0A91"/>
    <w:rsid w:val="005E0F38"/>
    <w:rsid w:val="005E1074"/>
    <w:rsid w:val="005E123E"/>
    <w:rsid w:val="005E1B88"/>
    <w:rsid w:val="005E1C97"/>
    <w:rsid w:val="005E2470"/>
    <w:rsid w:val="005E2662"/>
    <w:rsid w:val="005E2B12"/>
    <w:rsid w:val="005E2BC0"/>
    <w:rsid w:val="005E2FDC"/>
    <w:rsid w:val="005E3A36"/>
    <w:rsid w:val="005E3B50"/>
    <w:rsid w:val="005E4303"/>
    <w:rsid w:val="005E51E4"/>
    <w:rsid w:val="005E5759"/>
    <w:rsid w:val="005E6350"/>
    <w:rsid w:val="005E7407"/>
    <w:rsid w:val="005E74ED"/>
    <w:rsid w:val="005E7C80"/>
    <w:rsid w:val="005F048E"/>
    <w:rsid w:val="005F0706"/>
    <w:rsid w:val="005F0D80"/>
    <w:rsid w:val="005F1203"/>
    <w:rsid w:val="005F15FC"/>
    <w:rsid w:val="005F1805"/>
    <w:rsid w:val="005F194E"/>
    <w:rsid w:val="005F1F81"/>
    <w:rsid w:val="005F241A"/>
    <w:rsid w:val="005F2BB9"/>
    <w:rsid w:val="005F2C6B"/>
    <w:rsid w:val="005F31BA"/>
    <w:rsid w:val="005F32AD"/>
    <w:rsid w:val="005F3508"/>
    <w:rsid w:val="005F3F03"/>
    <w:rsid w:val="005F6213"/>
    <w:rsid w:val="005F640C"/>
    <w:rsid w:val="005F64FF"/>
    <w:rsid w:val="005F6FAA"/>
    <w:rsid w:val="005F70BB"/>
    <w:rsid w:val="005F736A"/>
    <w:rsid w:val="005F73A2"/>
    <w:rsid w:val="005F79AF"/>
    <w:rsid w:val="006016BF"/>
    <w:rsid w:val="0060196F"/>
    <w:rsid w:val="00601DB3"/>
    <w:rsid w:val="00602650"/>
    <w:rsid w:val="00602B6A"/>
    <w:rsid w:val="00602CB5"/>
    <w:rsid w:val="00602D1E"/>
    <w:rsid w:val="00602FA3"/>
    <w:rsid w:val="0060369F"/>
    <w:rsid w:val="006038E6"/>
    <w:rsid w:val="00603CD9"/>
    <w:rsid w:val="00605186"/>
    <w:rsid w:val="0060580B"/>
    <w:rsid w:val="006059E3"/>
    <w:rsid w:val="006065E5"/>
    <w:rsid w:val="00606D95"/>
    <w:rsid w:val="00610096"/>
    <w:rsid w:val="006100C2"/>
    <w:rsid w:val="006102BC"/>
    <w:rsid w:val="00610B22"/>
    <w:rsid w:val="00610FA0"/>
    <w:rsid w:val="00611016"/>
    <w:rsid w:val="006121EA"/>
    <w:rsid w:val="00612ECA"/>
    <w:rsid w:val="006138CF"/>
    <w:rsid w:val="0061552A"/>
    <w:rsid w:val="00615BF2"/>
    <w:rsid w:val="00615CBB"/>
    <w:rsid w:val="00616575"/>
    <w:rsid w:val="0061736A"/>
    <w:rsid w:val="00617547"/>
    <w:rsid w:val="00617663"/>
    <w:rsid w:val="00617FF9"/>
    <w:rsid w:val="006208BB"/>
    <w:rsid w:val="00620A5D"/>
    <w:rsid w:val="00621E25"/>
    <w:rsid w:val="0062237D"/>
    <w:rsid w:val="006225A2"/>
    <w:rsid w:val="00623E0D"/>
    <w:rsid w:val="00624EBA"/>
    <w:rsid w:val="0062534C"/>
    <w:rsid w:val="0062537E"/>
    <w:rsid w:val="00625775"/>
    <w:rsid w:val="006263BC"/>
    <w:rsid w:val="006265A6"/>
    <w:rsid w:val="00626A42"/>
    <w:rsid w:val="00626E4B"/>
    <w:rsid w:val="0063366E"/>
    <w:rsid w:val="00633E4C"/>
    <w:rsid w:val="006340C2"/>
    <w:rsid w:val="00634EDC"/>
    <w:rsid w:val="00636100"/>
    <w:rsid w:val="00636427"/>
    <w:rsid w:val="00636AC0"/>
    <w:rsid w:val="00636E9A"/>
    <w:rsid w:val="00641AE9"/>
    <w:rsid w:val="006427CF"/>
    <w:rsid w:val="00642AA6"/>
    <w:rsid w:val="00642D9C"/>
    <w:rsid w:val="006434BE"/>
    <w:rsid w:val="006436C7"/>
    <w:rsid w:val="00644EA6"/>
    <w:rsid w:val="006450CC"/>
    <w:rsid w:val="006462AB"/>
    <w:rsid w:val="006463DD"/>
    <w:rsid w:val="006465B5"/>
    <w:rsid w:val="006467BE"/>
    <w:rsid w:val="006467D3"/>
    <w:rsid w:val="006468A1"/>
    <w:rsid w:val="006471CB"/>
    <w:rsid w:val="0064745A"/>
    <w:rsid w:val="006478D9"/>
    <w:rsid w:val="0065030C"/>
    <w:rsid w:val="006509D3"/>
    <w:rsid w:val="006510C3"/>
    <w:rsid w:val="00651A95"/>
    <w:rsid w:val="00651AC7"/>
    <w:rsid w:val="00651D71"/>
    <w:rsid w:val="00651F2D"/>
    <w:rsid w:val="00652116"/>
    <w:rsid w:val="00652641"/>
    <w:rsid w:val="00652964"/>
    <w:rsid w:val="00652A2F"/>
    <w:rsid w:val="00653D7C"/>
    <w:rsid w:val="00654B2C"/>
    <w:rsid w:val="006554F0"/>
    <w:rsid w:val="00655530"/>
    <w:rsid w:val="00655642"/>
    <w:rsid w:val="006557E6"/>
    <w:rsid w:val="006563B3"/>
    <w:rsid w:val="00656466"/>
    <w:rsid w:val="00656D6C"/>
    <w:rsid w:val="006577D3"/>
    <w:rsid w:val="00660825"/>
    <w:rsid w:val="00660DDF"/>
    <w:rsid w:val="00660FCB"/>
    <w:rsid w:val="00661129"/>
    <w:rsid w:val="006620F1"/>
    <w:rsid w:val="00662508"/>
    <w:rsid w:val="0066344F"/>
    <w:rsid w:val="00663653"/>
    <w:rsid w:val="00663B55"/>
    <w:rsid w:val="00663ED9"/>
    <w:rsid w:val="006657E2"/>
    <w:rsid w:val="0066650F"/>
    <w:rsid w:val="006665FB"/>
    <w:rsid w:val="00666907"/>
    <w:rsid w:val="00666CC4"/>
    <w:rsid w:val="0066729A"/>
    <w:rsid w:val="00667A4B"/>
    <w:rsid w:val="006701FE"/>
    <w:rsid w:val="006719FB"/>
    <w:rsid w:val="00672805"/>
    <w:rsid w:val="006728DE"/>
    <w:rsid w:val="0067311D"/>
    <w:rsid w:val="0067367D"/>
    <w:rsid w:val="006736D6"/>
    <w:rsid w:val="00673ADF"/>
    <w:rsid w:val="00673E0E"/>
    <w:rsid w:val="006742DE"/>
    <w:rsid w:val="00674783"/>
    <w:rsid w:val="00674803"/>
    <w:rsid w:val="00674819"/>
    <w:rsid w:val="00674CA9"/>
    <w:rsid w:val="0067574B"/>
    <w:rsid w:val="0067579C"/>
    <w:rsid w:val="00675A5B"/>
    <w:rsid w:val="00676E31"/>
    <w:rsid w:val="006770AA"/>
    <w:rsid w:val="00677175"/>
    <w:rsid w:val="006805DC"/>
    <w:rsid w:val="00680DCE"/>
    <w:rsid w:val="00680F01"/>
    <w:rsid w:val="0068165F"/>
    <w:rsid w:val="00682077"/>
    <w:rsid w:val="0068216A"/>
    <w:rsid w:val="00682333"/>
    <w:rsid w:val="00682E67"/>
    <w:rsid w:val="0068300C"/>
    <w:rsid w:val="00683248"/>
    <w:rsid w:val="006841E9"/>
    <w:rsid w:val="0068458F"/>
    <w:rsid w:val="00686025"/>
    <w:rsid w:val="00687005"/>
    <w:rsid w:val="00690506"/>
    <w:rsid w:val="00690DBC"/>
    <w:rsid w:val="00691255"/>
    <w:rsid w:val="0069205D"/>
    <w:rsid w:val="00692425"/>
    <w:rsid w:val="00692665"/>
    <w:rsid w:val="00692ACA"/>
    <w:rsid w:val="00692E75"/>
    <w:rsid w:val="00692F17"/>
    <w:rsid w:val="00693604"/>
    <w:rsid w:val="00693967"/>
    <w:rsid w:val="00693C93"/>
    <w:rsid w:val="00693D13"/>
    <w:rsid w:val="00693D2D"/>
    <w:rsid w:val="00693E26"/>
    <w:rsid w:val="00694451"/>
    <w:rsid w:val="00694F42"/>
    <w:rsid w:val="006950B7"/>
    <w:rsid w:val="006958BB"/>
    <w:rsid w:val="00695E99"/>
    <w:rsid w:val="00696259"/>
    <w:rsid w:val="0069637A"/>
    <w:rsid w:val="00696D73"/>
    <w:rsid w:val="00697733"/>
    <w:rsid w:val="006979FD"/>
    <w:rsid w:val="006A020A"/>
    <w:rsid w:val="006A095C"/>
    <w:rsid w:val="006A1425"/>
    <w:rsid w:val="006A18B0"/>
    <w:rsid w:val="006A1EE6"/>
    <w:rsid w:val="006A266A"/>
    <w:rsid w:val="006A2E16"/>
    <w:rsid w:val="006A3564"/>
    <w:rsid w:val="006A3D8D"/>
    <w:rsid w:val="006A42D8"/>
    <w:rsid w:val="006A528A"/>
    <w:rsid w:val="006A53AA"/>
    <w:rsid w:val="006A5E16"/>
    <w:rsid w:val="006A5E44"/>
    <w:rsid w:val="006A6084"/>
    <w:rsid w:val="006A628F"/>
    <w:rsid w:val="006A6652"/>
    <w:rsid w:val="006A66DB"/>
    <w:rsid w:val="006A6BC8"/>
    <w:rsid w:val="006A7D0C"/>
    <w:rsid w:val="006B03C7"/>
    <w:rsid w:val="006B0823"/>
    <w:rsid w:val="006B3276"/>
    <w:rsid w:val="006B37CB"/>
    <w:rsid w:val="006B3D0D"/>
    <w:rsid w:val="006B4486"/>
    <w:rsid w:val="006B634F"/>
    <w:rsid w:val="006B74FF"/>
    <w:rsid w:val="006B7724"/>
    <w:rsid w:val="006B7D34"/>
    <w:rsid w:val="006C0265"/>
    <w:rsid w:val="006C042B"/>
    <w:rsid w:val="006C0764"/>
    <w:rsid w:val="006C25DE"/>
    <w:rsid w:val="006C30B3"/>
    <w:rsid w:val="006C322C"/>
    <w:rsid w:val="006C38CC"/>
    <w:rsid w:val="006C3DC4"/>
    <w:rsid w:val="006C3F37"/>
    <w:rsid w:val="006C494E"/>
    <w:rsid w:val="006C525D"/>
    <w:rsid w:val="006C6B67"/>
    <w:rsid w:val="006C6CE3"/>
    <w:rsid w:val="006C7001"/>
    <w:rsid w:val="006C7DE4"/>
    <w:rsid w:val="006D03FA"/>
    <w:rsid w:val="006D26DF"/>
    <w:rsid w:val="006D2ED7"/>
    <w:rsid w:val="006D2F72"/>
    <w:rsid w:val="006D3E8D"/>
    <w:rsid w:val="006D40C7"/>
    <w:rsid w:val="006D4A64"/>
    <w:rsid w:val="006D4AB7"/>
    <w:rsid w:val="006D57F8"/>
    <w:rsid w:val="006D6900"/>
    <w:rsid w:val="006E0285"/>
    <w:rsid w:val="006E02C0"/>
    <w:rsid w:val="006E0885"/>
    <w:rsid w:val="006E114A"/>
    <w:rsid w:val="006E2239"/>
    <w:rsid w:val="006E26D4"/>
    <w:rsid w:val="006E31A6"/>
    <w:rsid w:val="006E34E2"/>
    <w:rsid w:val="006E4010"/>
    <w:rsid w:val="006E4923"/>
    <w:rsid w:val="006E519C"/>
    <w:rsid w:val="006E57F7"/>
    <w:rsid w:val="006E587D"/>
    <w:rsid w:val="006E5ACC"/>
    <w:rsid w:val="006E756F"/>
    <w:rsid w:val="006E7C64"/>
    <w:rsid w:val="006F092F"/>
    <w:rsid w:val="006F0BE8"/>
    <w:rsid w:val="006F1023"/>
    <w:rsid w:val="006F2A31"/>
    <w:rsid w:val="006F3524"/>
    <w:rsid w:val="006F38D8"/>
    <w:rsid w:val="006F3C18"/>
    <w:rsid w:val="006F3E3A"/>
    <w:rsid w:val="006F3E62"/>
    <w:rsid w:val="006F4701"/>
    <w:rsid w:val="006F4807"/>
    <w:rsid w:val="006F4A74"/>
    <w:rsid w:val="006F4F3C"/>
    <w:rsid w:val="006F56B5"/>
    <w:rsid w:val="006F7D66"/>
    <w:rsid w:val="00700B09"/>
    <w:rsid w:val="00700F78"/>
    <w:rsid w:val="0070156B"/>
    <w:rsid w:val="0070169D"/>
    <w:rsid w:val="007017A2"/>
    <w:rsid w:val="00701A26"/>
    <w:rsid w:val="00701AD5"/>
    <w:rsid w:val="0070230E"/>
    <w:rsid w:val="00702E24"/>
    <w:rsid w:val="00702EFF"/>
    <w:rsid w:val="00703379"/>
    <w:rsid w:val="007033F9"/>
    <w:rsid w:val="00704455"/>
    <w:rsid w:val="007055A1"/>
    <w:rsid w:val="0070686C"/>
    <w:rsid w:val="00706A97"/>
    <w:rsid w:val="00706AC7"/>
    <w:rsid w:val="007076BD"/>
    <w:rsid w:val="00707CD0"/>
    <w:rsid w:val="00707E00"/>
    <w:rsid w:val="007105C8"/>
    <w:rsid w:val="007105D2"/>
    <w:rsid w:val="00710F49"/>
    <w:rsid w:val="0071161B"/>
    <w:rsid w:val="00711BE4"/>
    <w:rsid w:val="007121E3"/>
    <w:rsid w:val="007127B6"/>
    <w:rsid w:val="00712A15"/>
    <w:rsid w:val="00712B1B"/>
    <w:rsid w:val="007130A0"/>
    <w:rsid w:val="007139A1"/>
    <w:rsid w:val="00713B2E"/>
    <w:rsid w:val="00713B86"/>
    <w:rsid w:val="00713DBC"/>
    <w:rsid w:val="00714735"/>
    <w:rsid w:val="00715C99"/>
    <w:rsid w:val="00715E73"/>
    <w:rsid w:val="00715F4A"/>
    <w:rsid w:val="007169D1"/>
    <w:rsid w:val="00716DD0"/>
    <w:rsid w:val="00720183"/>
    <w:rsid w:val="00720356"/>
    <w:rsid w:val="00720367"/>
    <w:rsid w:val="00720914"/>
    <w:rsid w:val="007209ED"/>
    <w:rsid w:val="00721866"/>
    <w:rsid w:val="00722769"/>
    <w:rsid w:val="00723715"/>
    <w:rsid w:val="007239FD"/>
    <w:rsid w:val="0072404D"/>
    <w:rsid w:val="0072407B"/>
    <w:rsid w:val="00724320"/>
    <w:rsid w:val="007245F6"/>
    <w:rsid w:val="00724F3E"/>
    <w:rsid w:val="0072501A"/>
    <w:rsid w:val="00725A36"/>
    <w:rsid w:val="00725DD8"/>
    <w:rsid w:val="007263BF"/>
    <w:rsid w:val="0072731F"/>
    <w:rsid w:val="007274C9"/>
    <w:rsid w:val="0072760E"/>
    <w:rsid w:val="00727B91"/>
    <w:rsid w:val="007310BD"/>
    <w:rsid w:val="00731334"/>
    <w:rsid w:val="0073158B"/>
    <w:rsid w:val="00732336"/>
    <w:rsid w:val="00732560"/>
    <w:rsid w:val="007327E8"/>
    <w:rsid w:val="00732ADE"/>
    <w:rsid w:val="00733D1F"/>
    <w:rsid w:val="00733DD2"/>
    <w:rsid w:val="0073406D"/>
    <w:rsid w:val="0073427F"/>
    <w:rsid w:val="00735ECA"/>
    <w:rsid w:val="00736929"/>
    <w:rsid w:val="00740418"/>
    <w:rsid w:val="0074094A"/>
    <w:rsid w:val="00740CAD"/>
    <w:rsid w:val="00740CF8"/>
    <w:rsid w:val="00740FA6"/>
    <w:rsid w:val="007411F2"/>
    <w:rsid w:val="00741CC7"/>
    <w:rsid w:val="00742010"/>
    <w:rsid w:val="0074214B"/>
    <w:rsid w:val="00742D63"/>
    <w:rsid w:val="0074327C"/>
    <w:rsid w:val="00743A66"/>
    <w:rsid w:val="00743A9E"/>
    <w:rsid w:val="007445DC"/>
    <w:rsid w:val="00744607"/>
    <w:rsid w:val="00744957"/>
    <w:rsid w:val="00744CFF"/>
    <w:rsid w:val="00745BF8"/>
    <w:rsid w:val="0074650A"/>
    <w:rsid w:val="0074668F"/>
    <w:rsid w:val="00746A2D"/>
    <w:rsid w:val="00746FEE"/>
    <w:rsid w:val="0074781A"/>
    <w:rsid w:val="00747F58"/>
    <w:rsid w:val="007503C4"/>
    <w:rsid w:val="00750F25"/>
    <w:rsid w:val="0075104F"/>
    <w:rsid w:val="00751226"/>
    <w:rsid w:val="007514DB"/>
    <w:rsid w:val="007522F7"/>
    <w:rsid w:val="00752A1B"/>
    <w:rsid w:val="00752B20"/>
    <w:rsid w:val="00753DC6"/>
    <w:rsid w:val="00754197"/>
    <w:rsid w:val="007545A0"/>
    <w:rsid w:val="00754E42"/>
    <w:rsid w:val="00755194"/>
    <w:rsid w:val="007560BA"/>
    <w:rsid w:val="00756225"/>
    <w:rsid w:val="0075657D"/>
    <w:rsid w:val="0075692E"/>
    <w:rsid w:val="00756D31"/>
    <w:rsid w:val="00756D4A"/>
    <w:rsid w:val="00757273"/>
    <w:rsid w:val="007574AA"/>
    <w:rsid w:val="007578D7"/>
    <w:rsid w:val="00757D63"/>
    <w:rsid w:val="00760686"/>
    <w:rsid w:val="00760D0C"/>
    <w:rsid w:val="0076115B"/>
    <w:rsid w:val="00761DCF"/>
    <w:rsid w:val="00761F81"/>
    <w:rsid w:val="0076285E"/>
    <w:rsid w:val="00763941"/>
    <w:rsid w:val="00765737"/>
    <w:rsid w:val="00765BB1"/>
    <w:rsid w:val="00765C3D"/>
    <w:rsid w:val="00766247"/>
    <w:rsid w:val="0076675C"/>
    <w:rsid w:val="00766AB1"/>
    <w:rsid w:val="00766D99"/>
    <w:rsid w:val="00767270"/>
    <w:rsid w:val="00770292"/>
    <w:rsid w:val="007704D3"/>
    <w:rsid w:val="00770DA2"/>
    <w:rsid w:val="00770FB3"/>
    <w:rsid w:val="007712E9"/>
    <w:rsid w:val="007724ED"/>
    <w:rsid w:val="00773B1D"/>
    <w:rsid w:val="0077408D"/>
    <w:rsid w:val="00774567"/>
    <w:rsid w:val="00774C9B"/>
    <w:rsid w:val="00774DF2"/>
    <w:rsid w:val="0077567A"/>
    <w:rsid w:val="007771DE"/>
    <w:rsid w:val="00777471"/>
    <w:rsid w:val="00777B2B"/>
    <w:rsid w:val="00777E60"/>
    <w:rsid w:val="007800A6"/>
    <w:rsid w:val="007806EF"/>
    <w:rsid w:val="00780914"/>
    <w:rsid w:val="00780DC0"/>
    <w:rsid w:val="00780FFB"/>
    <w:rsid w:val="007810B7"/>
    <w:rsid w:val="00781840"/>
    <w:rsid w:val="00781AB9"/>
    <w:rsid w:val="00782297"/>
    <w:rsid w:val="0078335A"/>
    <w:rsid w:val="007833A5"/>
    <w:rsid w:val="00783537"/>
    <w:rsid w:val="007845A9"/>
    <w:rsid w:val="007850C6"/>
    <w:rsid w:val="007850F7"/>
    <w:rsid w:val="00785678"/>
    <w:rsid w:val="0078589A"/>
    <w:rsid w:val="00785C87"/>
    <w:rsid w:val="00785FE4"/>
    <w:rsid w:val="00786546"/>
    <w:rsid w:val="00787637"/>
    <w:rsid w:val="0079045C"/>
    <w:rsid w:val="0079258F"/>
    <w:rsid w:val="00792869"/>
    <w:rsid w:val="0079305E"/>
    <w:rsid w:val="007938B5"/>
    <w:rsid w:val="00793BCE"/>
    <w:rsid w:val="00793CFD"/>
    <w:rsid w:val="0079489A"/>
    <w:rsid w:val="00794CBE"/>
    <w:rsid w:val="00795B07"/>
    <w:rsid w:val="0079660A"/>
    <w:rsid w:val="007968C7"/>
    <w:rsid w:val="00796BE5"/>
    <w:rsid w:val="00796FE6"/>
    <w:rsid w:val="0079739F"/>
    <w:rsid w:val="0079799B"/>
    <w:rsid w:val="007A00B5"/>
    <w:rsid w:val="007A0CAB"/>
    <w:rsid w:val="007A2756"/>
    <w:rsid w:val="007A2F9F"/>
    <w:rsid w:val="007A3EB2"/>
    <w:rsid w:val="007A4E03"/>
    <w:rsid w:val="007A4FC2"/>
    <w:rsid w:val="007A504E"/>
    <w:rsid w:val="007A58CD"/>
    <w:rsid w:val="007A5FFD"/>
    <w:rsid w:val="007A6474"/>
    <w:rsid w:val="007A652C"/>
    <w:rsid w:val="007A6ED4"/>
    <w:rsid w:val="007A7CEA"/>
    <w:rsid w:val="007B0136"/>
    <w:rsid w:val="007B0427"/>
    <w:rsid w:val="007B0984"/>
    <w:rsid w:val="007B0A9C"/>
    <w:rsid w:val="007B3375"/>
    <w:rsid w:val="007B343F"/>
    <w:rsid w:val="007B37A9"/>
    <w:rsid w:val="007B3857"/>
    <w:rsid w:val="007B3C8F"/>
    <w:rsid w:val="007B3E61"/>
    <w:rsid w:val="007B5365"/>
    <w:rsid w:val="007B5D95"/>
    <w:rsid w:val="007B6CDA"/>
    <w:rsid w:val="007C0231"/>
    <w:rsid w:val="007C0870"/>
    <w:rsid w:val="007C18C0"/>
    <w:rsid w:val="007C1972"/>
    <w:rsid w:val="007C1D8F"/>
    <w:rsid w:val="007C1FF7"/>
    <w:rsid w:val="007C26EE"/>
    <w:rsid w:val="007C2711"/>
    <w:rsid w:val="007C3130"/>
    <w:rsid w:val="007C33A2"/>
    <w:rsid w:val="007C3924"/>
    <w:rsid w:val="007C3FA7"/>
    <w:rsid w:val="007C4475"/>
    <w:rsid w:val="007C47D4"/>
    <w:rsid w:val="007C48C2"/>
    <w:rsid w:val="007C581A"/>
    <w:rsid w:val="007C6D6F"/>
    <w:rsid w:val="007C6F37"/>
    <w:rsid w:val="007C6FA6"/>
    <w:rsid w:val="007C754E"/>
    <w:rsid w:val="007C77A0"/>
    <w:rsid w:val="007D05FD"/>
    <w:rsid w:val="007D0845"/>
    <w:rsid w:val="007D0CA8"/>
    <w:rsid w:val="007D0FAB"/>
    <w:rsid w:val="007D1222"/>
    <w:rsid w:val="007D17C3"/>
    <w:rsid w:val="007D17EC"/>
    <w:rsid w:val="007D2460"/>
    <w:rsid w:val="007D25BA"/>
    <w:rsid w:val="007D2EC0"/>
    <w:rsid w:val="007D3045"/>
    <w:rsid w:val="007D339D"/>
    <w:rsid w:val="007D364D"/>
    <w:rsid w:val="007D43D9"/>
    <w:rsid w:val="007D446C"/>
    <w:rsid w:val="007D47A3"/>
    <w:rsid w:val="007D6236"/>
    <w:rsid w:val="007D6BB1"/>
    <w:rsid w:val="007D6E60"/>
    <w:rsid w:val="007E1818"/>
    <w:rsid w:val="007E20C1"/>
    <w:rsid w:val="007E2E66"/>
    <w:rsid w:val="007E3CAA"/>
    <w:rsid w:val="007E4795"/>
    <w:rsid w:val="007E636B"/>
    <w:rsid w:val="007E74F5"/>
    <w:rsid w:val="007E77B6"/>
    <w:rsid w:val="007E798B"/>
    <w:rsid w:val="007E7EFC"/>
    <w:rsid w:val="007F06BD"/>
    <w:rsid w:val="007F0831"/>
    <w:rsid w:val="007F09DA"/>
    <w:rsid w:val="007F0C83"/>
    <w:rsid w:val="007F121A"/>
    <w:rsid w:val="007F130F"/>
    <w:rsid w:val="007F14C8"/>
    <w:rsid w:val="007F23DB"/>
    <w:rsid w:val="007F2A85"/>
    <w:rsid w:val="007F2E73"/>
    <w:rsid w:val="007F31E2"/>
    <w:rsid w:val="007F3A80"/>
    <w:rsid w:val="007F45F9"/>
    <w:rsid w:val="007F4A3A"/>
    <w:rsid w:val="007F54A8"/>
    <w:rsid w:val="007F675E"/>
    <w:rsid w:val="007F69B1"/>
    <w:rsid w:val="007F7240"/>
    <w:rsid w:val="007F7331"/>
    <w:rsid w:val="007F758B"/>
    <w:rsid w:val="007F7989"/>
    <w:rsid w:val="0080062F"/>
    <w:rsid w:val="00800F97"/>
    <w:rsid w:val="008019E7"/>
    <w:rsid w:val="00801CD1"/>
    <w:rsid w:val="00802487"/>
    <w:rsid w:val="00802934"/>
    <w:rsid w:val="00802A6B"/>
    <w:rsid w:val="00802D6D"/>
    <w:rsid w:val="00802F96"/>
    <w:rsid w:val="008031CD"/>
    <w:rsid w:val="008035FE"/>
    <w:rsid w:val="00803AAC"/>
    <w:rsid w:val="0080448B"/>
    <w:rsid w:val="00804800"/>
    <w:rsid w:val="008048EB"/>
    <w:rsid w:val="00804ECB"/>
    <w:rsid w:val="008053F3"/>
    <w:rsid w:val="00805414"/>
    <w:rsid w:val="0080558A"/>
    <w:rsid w:val="00806060"/>
    <w:rsid w:val="00806407"/>
    <w:rsid w:val="00806A3C"/>
    <w:rsid w:val="008070C0"/>
    <w:rsid w:val="0080713E"/>
    <w:rsid w:val="00807173"/>
    <w:rsid w:val="008071E5"/>
    <w:rsid w:val="008076BE"/>
    <w:rsid w:val="00807825"/>
    <w:rsid w:val="00807DD2"/>
    <w:rsid w:val="00810E1B"/>
    <w:rsid w:val="008113AA"/>
    <w:rsid w:val="00811400"/>
    <w:rsid w:val="008116C9"/>
    <w:rsid w:val="00811939"/>
    <w:rsid w:val="00811C0B"/>
    <w:rsid w:val="008127AE"/>
    <w:rsid w:val="00812B84"/>
    <w:rsid w:val="00813A19"/>
    <w:rsid w:val="00813ADD"/>
    <w:rsid w:val="00813C7A"/>
    <w:rsid w:val="00814A69"/>
    <w:rsid w:val="0081540D"/>
    <w:rsid w:val="008162F0"/>
    <w:rsid w:val="0081632D"/>
    <w:rsid w:val="0081667B"/>
    <w:rsid w:val="00817E5E"/>
    <w:rsid w:val="00820FD8"/>
    <w:rsid w:val="0082105E"/>
    <w:rsid w:val="00821334"/>
    <w:rsid w:val="00821C51"/>
    <w:rsid w:val="008222E2"/>
    <w:rsid w:val="0082363F"/>
    <w:rsid w:val="00824C7B"/>
    <w:rsid w:val="0082516F"/>
    <w:rsid w:val="00825837"/>
    <w:rsid w:val="00825F8A"/>
    <w:rsid w:val="008260C8"/>
    <w:rsid w:val="00826255"/>
    <w:rsid w:val="00826933"/>
    <w:rsid w:val="00827122"/>
    <w:rsid w:val="008273DA"/>
    <w:rsid w:val="0082794A"/>
    <w:rsid w:val="00827BCC"/>
    <w:rsid w:val="00827E8F"/>
    <w:rsid w:val="00831638"/>
    <w:rsid w:val="00831AB3"/>
    <w:rsid w:val="00832975"/>
    <w:rsid w:val="00832D60"/>
    <w:rsid w:val="00832FCC"/>
    <w:rsid w:val="00833958"/>
    <w:rsid w:val="00833CD0"/>
    <w:rsid w:val="00833D6B"/>
    <w:rsid w:val="00833DEB"/>
    <w:rsid w:val="00833DFD"/>
    <w:rsid w:val="00833E78"/>
    <w:rsid w:val="00833EA6"/>
    <w:rsid w:val="008344C7"/>
    <w:rsid w:val="008351E6"/>
    <w:rsid w:val="0083546A"/>
    <w:rsid w:val="00835762"/>
    <w:rsid w:val="00835AE3"/>
    <w:rsid w:val="00836F7F"/>
    <w:rsid w:val="008370E7"/>
    <w:rsid w:val="00837198"/>
    <w:rsid w:val="0083772A"/>
    <w:rsid w:val="0083799F"/>
    <w:rsid w:val="008379B0"/>
    <w:rsid w:val="00840148"/>
    <w:rsid w:val="00840381"/>
    <w:rsid w:val="008405CC"/>
    <w:rsid w:val="00840F50"/>
    <w:rsid w:val="008413C9"/>
    <w:rsid w:val="00841A21"/>
    <w:rsid w:val="00841DF3"/>
    <w:rsid w:val="00842C0D"/>
    <w:rsid w:val="00843F98"/>
    <w:rsid w:val="0084432F"/>
    <w:rsid w:val="0084475F"/>
    <w:rsid w:val="008452C9"/>
    <w:rsid w:val="0084663E"/>
    <w:rsid w:val="00846AE1"/>
    <w:rsid w:val="00846B69"/>
    <w:rsid w:val="00846D9E"/>
    <w:rsid w:val="00847DF7"/>
    <w:rsid w:val="00850F22"/>
    <w:rsid w:val="00851335"/>
    <w:rsid w:val="00851D1D"/>
    <w:rsid w:val="00851D4B"/>
    <w:rsid w:val="00851E43"/>
    <w:rsid w:val="00852703"/>
    <w:rsid w:val="00852E0A"/>
    <w:rsid w:val="00853916"/>
    <w:rsid w:val="00853B4D"/>
    <w:rsid w:val="00853EC2"/>
    <w:rsid w:val="008540E1"/>
    <w:rsid w:val="00854361"/>
    <w:rsid w:val="008558B7"/>
    <w:rsid w:val="00855FDD"/>
    <w:rsid w:val="008569E8"/>
    <w:rsid w:val="008601DE"/>
    <w:rsid w:val="008628BF"/>
    <w:rsid w:val="00862CD7"/>
    <w:rsid w:val="00862E9C"/>
    <w:rsid w:val="008631C3"/>
    <w:rsid w:val="008637CD"/>
    <w:rsid w:val="00863BB7"/>
    <w:rsid w:val="00863F79"/>
    <w:rsid w:val="0086469F"/>
    <w:rsid w:val="008646A0"/>
    <w:rsid w:val="00864741"/>
    <w:rsid w:val="008647B6"/>
    <w:rsid w:val="0086495F"/>
    <w:rsid w:val="00864DA5"/>
    <w:rsid w:val="00864EF4"/>
    <w:rsid w:val="00865676"/>
    <w:rsid w:val="008659FB"/>
    <w:rsid w:val="0086607C"/>
    <w:rsid w:val="008661B4"/>
    <w:rsid w:val="008665F5"/>
    <w:rsid w:val="0086674F"/>
    <w:rsid w:val="00866D75"/>
    <w:rsid w:val="0086757B"/>
    <w:rsid w:val="00867FE3"/>
    <w:rsid w:val="008709A5"/>
    <w:rsid w:val="00870B39"/>
    <w:rsid w:val="008713F3"/>
    <w:rsid w:val="00871635"/>
    <w:rsid w:val="00872480"/>
    <w:rsid w:val="00872540"/>
    <w:rsid w:val="00872C42"/>
    <w:rsid w:val="00873006"/>
    <w:rsid w:val="00873223"/>
    <w:rsid w:val="00873534"/>
    <w:rsid w:val="00873610"/>
    <w:rsid w:val="00873E63"/>
    <w:rsid w:val="0087420F"/>
    <w:rsid w:val="008744AD"/>
    <w:rsid w:val="008754EA"/>
    <w:rsid w:val="008759E2"/>
    <w:rsid w:val="00875E25"/>
    <w:rsid w:val="008764D6"/>
    <w:rsid w:val="00876B82"/>
    <w:rsid w:val="00877193"/>
    <w:rsid w:val="00877C40"/>
    <w:rsid w:val="0088057C"/>
    <w:rsid w:val="00880D74"/>
    <w:rsid w:val="008815D3"/>
    <w:rsid w:val="008818E5"/>
    <w:rsid w:val="00881C5E"/>
    <w:rsid w:val="008826FD"/>
    <w:rsid w:val="0088281B"/>
    <w:rsid w:val="00882FD8"/>
    <w:rsid w:val="00883F60"/>
    <w:rsid w:val="008842CB"/>
    <w:rsid w:val="008842F2"/>
    <w:rsid w:val="00884408"/>
    <w:rsid w:val="00884A14"/>
    <w:rsid w:val="00884DB5"/>
    <w:rsid w:val="008850B8"/>
    <w:rsid w:val="008855B7"/>
    <w:rsid w:val="0088595C"/>
    <w:rsid w:val="00887B02"/>
    <w:rsid w:val="0089068E"/>
    <w:rsid w:val="00890EF9"/>
    <w:rsid w:val="008912D2"/>
    <w:rsid w:val="00891849"/>
    <w:rsid w:val="0089196C"/>
    <w:rsid w:val="00891E46"/>
    <w:rsid w:val="00892BAD"/>
    <w:rsid w:val="00892E0C"/>
    <w:rsid w:val="00892FF0"/>
    <w:rsid w:val="00893A21"/>
    <w:rsid w:val="008943C8"/>
    <w:rsid w:val="008945B0"/>
    <w:rsid w:val="0089460D"/>
    <w:rsid w:val="00895A47"/>
    <w:rsid w:val="008962F8"/>
    <w:rsid w:val="00896337"/>
    <w:rsid w:val="008972A0"/>
    <w:rsid w:val="00897474"/>
    <w:rsid w:val="0089754B"/>
    <w:rsid w:val="00897AE4"/>
    <w:rsid w:val="00897C8F"/>
    <w:rsid w:val="00897CFC"/>
    <w:rsid w:val="008A0163"/>
    <w:rsid w:val="008A0BED"/>
    <w:rsid w:val="008A0CD9"/>
    <w:rsid w:val="008A1991"/>
    <w:rsid w:val="008A1FF9"/>
    <w:rsid w:val="008A2681"/>
    <w:rsid w:val="008A2735"/>
    <w:rsid w:val="008A39F4"/>
    <w:rsid w:val="008A405B"/>
    <w:rsid w:val="008A4509"/>
    <w:rsid w:val="008A4A24"/>
    <w:rsid w:val="008A4E90"/>
    <w:rsid w:val="008A590F"/>
    <w:rsid w:val="008A61EA"/>
    <w:rsid w:val="008A66D7"/>
    <w:rsid w:val="008A690C"/>
    <w:rsid w:val="008A6D86"/>
    <w:rsid w:val="008A70AD"/>
    <w:rsid w:val="008A7685"/>
    <w:rsid w:val="008A7762"/>
    <w:rsid w:val="008B0219"/>
    <w:rsid w:val="008B04A7"/>
    <w:rsid w:val="008B070D"/>
    <w:rsid w:val="008B3339"/>
    <w:rsid w:val="008B34E5"/>
    <w:rsid w:val="008B353D"/>
    <w:rsid w:val="008B38FC"/>
    <w:rsid w:val="008B3EAD"/>
    <w:rsid w:val="008B49B9"/>
    <w:rsid w:val="008B4A35"/>
    <w:rsid w:val="008B508D"/>
    <w:rsid w:val="008B5C5F"/>
    <w:rsid w:val="008B5CC8"/>
    <w:rsid w:val="008B6399"/>
    <w:rsid w:val="008B6CAB"/>
    <w:rsid w:val="008B6E62"/>
    <w:rsid w:val="008B753D"/>
    <w:rsid w:val="008B7618"/>
    <w:rsid w:val="008B7757"/>
    <w:rsid w:val="008B7776"/>
    <w:rsid w:val="008B7DB9"/>
    <w:rsid w:val="008C04F2"/>
    <w:rsid w:val="008C0B24"/>
    <w:rsid w:val="008C0C9A"/>
    <w:rsid w:val="008C0E3B"/>
    <w:rsid w:val="008C168C"/>
    <w:rsid w:val="008C2AE3"/>
    <w:rsid w:val="008C38C3"/>
    <w:rsid w:val="008C448E"/>
    <w:rsid w:val="008C5F4F"/>
    <w:rsid w:val="008C687B"/>
    <w:rsid w:val="008C6FCA"/>
    <w:rsid w:val="008C7E8E"/>
    <w:rsid w:val="008C7EDF"/>
    <w:rsid w:val="008D036D"/>
    <w:rsid w:val="008D0757"/>
    <w:rsid w:val="008D1BD2"/>
    <w:rsid w:val="008D1F12"/>
    <w:rsid w:val="008D20FD"/>
    <w:rsid w:val="008D27A9"/>
    <w:rsid w:val="008D2925"/>
    <w:rsid w:val="008D2B17"/>
    <w:rsid w:val="008D360D"/>
    <w:rsid w:val="008D3FEB"/>
    <w:rsid w:val="008D4333"/>
    <w:rsid w:val="008D46EA"/>
    <w:rsid w:val="008D471F"/>
    <w:rsid w:val="008D537D"/>
    <w:rsid w:val="008D5C1F"/>
    <w:rsid w:val="008D7002"/>
    <w:rsid w:val="008D7015"/>
    <w:rsid w:val="008D7301"/>
    <w:rsid w:val="008D7B82"/>
    <w:rsid w:val="008D7D35"/>
    <w:rsid w:val="008E062C"/>
    <w:rsid w:val="008E0B65"/>
    <w:rsid w:val="008E1E2B"/>
    <w:rsid w:val="008E1E83"/>
    <w:rsid w:val="008E1F01"/>
    <w:rsid w:val="008E2126"/>
    <w:rsid w:val="008E2414"/>
    <w:rsid w:val="008E3795"/>
    <w:rsid w:val="008E3BE0"/>
    <w:rsid w:val="008E49C0"/>
    <w:rsid w:val="008E51D0"/>
    <w:rsid w:val="008E5DAC"/>
    <w:rsid w:val="008E66FD"/>
    <w:rsid w:val="008E6C61"/>
    <w:rsid w:val="008E6F26"/>
    <w:rsid w:val="008E74BD"/>
    <w:rsid w:val="008E7CFA"/>
    <w:rsid w:val="008F00F3"/>
    <w:rsid w:val="008F0795"/>
    <w:rsid w:val="008F1EAD"/>
    <w:rsid w:val="008F208C"/>
    <w:rsid w:val="008F28B8"/>
    <w:rsid w:val="008F29C1"/>
    <w:rsid w:val="008F3189"/>
    <w:rsid w:val="008F3B97"/>
    <w:rsid w:val="008F3DB9"/>
    <w:rsid w:val="008F4168"/>
    <w:rsid w:val="008F440E"/>
    <w:rsid w:val="008F516A"/>
    <w:rsid w:val="008F6F4B"/>
    <w:rsid w:val="008F711C"/>
    <w:rsid w:val="008F765E"/>
    <w:rsid w:val="008F7689"/>
    <w:rsid w:val="008F7A58"/>
    <w:rsid w:val="008F7E04"/>
    <w:rsid w:val="009004E6"/>
    <w:rsid w:val="00900925"/>
    <w:rsid w:val="0090110D"/>
    <w:rsid w:val="00901276"/>
    <w:rsid w:val="009015AC"/>
    <w:rsid w:val="00901BF7"/>
    <w:rsid w:val="00901F34"/>
    <w:rsid w:val="00902217"/>
    <w:rsid w:val="0090243B"/>
    <w:rsid w:val="0090285A"/>
    <w:rsid w:val="0090318D"/>
    <w:rsid w:val="00904205"/>
    <w:rsid w:val="00904FC2"/>
    <w:rsid w:val="0090596F"/>
    <w:rsid w:val="00906486"/>
    <w:rsid w:val="00906754"/>
    <w:rsid w:val="00906ABD"/>
    <w:rsid w:val="00906C30"/>
    <w:rsid w:val="00907111"/>
    <w:rsid w:val="009075DC"/>
    <w:rsid w:val="009104CB"/>
    <w:rsid w:val="00911166"/>
    <w:rsid w:val="00911448"/>
    <w:rsid w:val="009117E1"/>
    <w:rsid w:val="0091215F"/>
    <w:rsid w:val="0091225E"/>
    <w:rsid w:val="00912441"/>
    <w:rsid w:val="00912663"/>
    <w:rsid w:val="00912FD4"/>
    <w:rsid w:val="00913133"/>
    <w:rsid w:val="009135C0"/>
    <w:rsid w:val="00913834"/>
    <w:rsid w:val="0091401F"/>
    <w:rsid w:val="00914587"/>
    <w:rsid w:val="00914D95"/>
    <w:rsid w:val="009153FB"/>
    <w:rsid w:val="00915936"/>
    <w:rsid w:val="00915C8D"/>
    <w:rsid w:val="009162FF"/>
    <w:rsid w:val="00917121"/>
    <w:rsid w:val="00917224"/>
    <w:rsid w:val="00917398"/>
    <w:rsid w:val="009175AE"/>
    <w:rsid w:val="0092015E"/>
    <w:rsid w:val="0092045C"/>
    <w:rsid w:val="009207ED"/>
    <w:rsid w:val="009212C2"/>
    <w:rsid w:val="0092161A"/>
    <w:rsid w:val="00921980"/>
    <w:rsid w:val="009220A5"/>
    <w:rsid w:val="0092243E"/>
    <w:rsid w:val="00922686"/>
    <w:rsid w:val="00922EBE"/>
    <w:rsid w:val="00922FD3"/>
    <w:rsid w:val="009234C3"/>
    <w:rsid w:val="009234F6"/>
    <w:rsid w:val="00923676"/>
    <w:rsid w:val="00923AE6"/>
    <w:rsid w:val="009242E7"/>
    <w:rsid w:val="009245C9"/>
    <w:rsid w:val="0092487F"/>
    <w:rsid w:val="00924CDF"/>
    <w:rsid w:val="009251F0"/>
    <w:rsid w:val="009259B4"/>
    <w:rsid w:val="00925B06"/>
    <w:rsid w:val="00927227"/>
    <w:rsid w:val="00927422"/>
    <w:rsid w:val="00927F1D"/>
    <w:rsid w:val="009305E5"/>
    <w:rsid w:val="00930998"/>
    <w:rsid w:val="00930C78"/>
    <w:rsid w:val="0093144D"/>
    <w:rsid w:val="00931E0C"/>
    <w:rsid w:val="00932729"/>
    <w:rsid w:val="00932E30"/>
    <w:rsid w:val="00933AEA"/>
    <w:rsid w:val="00933CE0"/>
    <w:rsid w:val="00933DF5"/>
    <w:rsid w:val="009340BB"/>
    <w:rsid w:val="009341DD"/>
    <w:rsid w:val="00934E25"/>
    <w:rsid w:val="0093556A"/>
    <w:rsid w:val="00937737"/>
    <w:rsid w:val="00937DC8"/>
    <w:rsid w:val="009401DB"/>
    <w:rsid w:val="009407DB"/>
    <w:rsid w:val="00940EB3"/>
    <w:rsid w:val="00940F5A"/>
    <w:rsid w:val="0094166D"/>
    <w:rsid w:val="009418C8"/>
    <w:rsid w:val="00941D37"/>
    <w:rsid w:val="00941F24"/>
    <w:rsid w:val="00942307"/>
    <w:rsid w:val="0094343F"/>
    <w:rsid w:val="00943E3C"/>
    <w:rsid w:val="00944852"/>
    <w:rsid w:val="009449B7"/>
    <w:rsid w:val="00944C66"/>
    <w:rsid w:val="0094513B"/>
    <w:rsid w:val="00945239"/>
    <w:rsid w:val="00945783"/>
    <w:rsid w:val="00946473"/>
    <w:rsid w:val="00947044"/>
    <w:rsid w:val="00947BF3"/>
    <w:rsid w:val="00947E02"/>
    <w:rsid w:val="00950699"/>
    <w:rsid w:val="009508A9"/>
    <w:rsid w:val="00950C70"/>
    <w:rsid w:val="00950CB7"/>
    <w:rsid w:val="00950FAA"/>
    <w:rsid w:val="00951294"/>
    <w:rsid w:val="0095253E"/>
    <w:rsid w:val="009525F7"/>
    <w:rsid w:val="00952629"/>
    <w:rsid w:val="0095288F"/>
    <w:rsid w:val="00953876"/>
    <w:rsid w:val="00953D6E"/>
    <w:rsid w:val="00953D85"/>
    <w:rsid w:val="00954046"/>
    <w:rsid w:val="00954455"/>
    <w:rsid w:val="009544EF"/>
    <w:rsid w:val="0095467A"/>
    <w:rsid w:val="009552E5"/>
    <w:rsid w:val="00955698"/>
    <w:rsid w:val="00955B04"/>
    <w:rsid w:val="0095600E"/>
    <w:rsid w:val="009564A8"/>
    <w:rsid w:val="00957087"/>
    <w:rsid w:val="0095764F"/>
    <w:rsid w:val="00957FB3"/>
    <w:rsid w:val="009602E4"/>
    <w:rsid w:val="00960FA5"/>
    <w:rsid w:val="00962271"/>
    <w:rsid w:val="00962756"/>
    <w:rsid w:val="00962C2A"/>
    <w:rsid w:val="00962E38"/>
    <w:rsid w:val="0096417A"/>
    <w:rsid w:val="00965AE9"/>
    <w:rsid w:val="00965CB4"/>
    <w:rsid w:val="0096611D"/>
    <w:rsid w:val="00967060"/>
    <w:rsid w:val="009671AB"/>
    <w:rsid w:val="0096789C"/>
    <w:rsid w:val="009707B6"/>
    <w:rsid w:val="00970FB1"/>
    <w:rsid w:val="009717BE"/>
    <w:rsid w:val="00971E0E"/>
    <w:rsid w:val="009723C3"/>
    <w:rsid w:val="00972866"/>
    <w:rsid w:val="0097465E"/>
    <w:rsid w:val="00974814"/>
    <w:rsid w:val="00974C67"/>
    <w:rsid w:val="0097548C"/>
    <w:rsid w:val="00975D8C"/>
    <w:rsid w:val="00975F3B"/>
    <w:rsid w:val="00975FE5"/>
    <w:rsid w:val="009763A2"/>
    <w:rsid w:val="00976F32"/>
    <w:rsid w:val="009775F1"/>
    <w:rsid w:val="009776DC"/>
    <w:rsid w:val="009777E4"/>
    <w:rsid w:val="0098060E"/>
    <w:rsid w:val="0098086C"/>
    <w:rsid w:val="00981802"/>
    <w:rsid w:val="00981F32"/>
    <w:rsid w:val="009823FB"/>
    <w:rsid w:val="009828A0"/>
    <w:rsid w:val="009829FD"/>
    <w:rsid w:val="00982E1E"/>
    <w:rsid w:val="00984085"/>
    <w:rsid w:val="00984358"/>
    <w:rsid w:val="00984824"/>
    <w:rsid w:val="00985654"/>
    <w:rsid w:val="0098567D"/>
    <w:rsid w:val="00985970"/>
    <w:rsid w:val="00985A41"/>
    <w:rsid w:val="00986939"/>
    <w:rsid w:val="009869F9"/>
    <w:rsid w:val="00986A6B"/>
    <w:rsid w:val="00986B2B"/>
    <w:rsid w:val="00986DDC"/>
    <w:rsid w:val="0099110B"/>
    <w:rsid w:val="009915E9"/>
    <w:rsid w:val="00991688"/>
    <w:rsid w:val="00991944"/>
    <w:rsid w:val="00991BD2"/>
    <w:rsid w:val="0099204A"/>
    <w:rsid w:val="00992140"/>
    <w:rsid w:val="009923F0"/>
    <w:rsid w:val="00992588"/>
    <w:rsid w:val="00992DF8"/>
    <w:rsid w:val="00992EEF"/>
    <w:rsid w:val="00993CA5"/>
    <w:rsid w:val="00993F43"/>
    <w:rsid w:val="00994420"/>
    <w:rsid w:val="00994484"/>
    <w:rsid w:val="00994ABA"/>
    <w:rsid w:val="009959F3"/>
    <w:rsid w:val="00995A3C"/>
    <w:rsid w:val="009961B7"/>
    <w:rsid w:val="00996E42"/>
    <w:rsid w:val="0099705E"/>
    <w:rsid w:val="0099779F"/>
    <w:rsid w:val="0099791C"/>
    <w:rsid w:val="00997B1C"/>
    <w:rsid w:val="009A03D6"/>
    <w:rsid w:val="009A0DAE"/>
    <w:rsid w:val="009A0F70"/>
    <w:rsid w:val="009A10B6"/>
    <w:rsid w:val="009A25FA"/>
    <w:rsid w:val="009A2A56"/>
    <w:rsid w:val="009A2B3D"/>
    <w:rsid w:val="009A2FCA"/>
    <w:rsid w:val="009A3158"/>
    <w:rsid w:val="009A3B5E"/>
    <w:rsid w:val="009A542B"/>
    <w:rsid w:val="009A5593"/>
    <w:rsid w:val="009A6404"/>
    <w:rsid w:val="009A7330"/>
    <w:rsid w:val="009A7B4E"/>
    <w:rsid w:val="009A7D98"/>
    <w:rsid w:val="009A7FCB"/>
    <w:rsid w:val="009B038E"/>
    <w:rsid w:val="009B0BD5"/>
    <w:rsid w:val="009B19CD"/>
    <w:rsid w:val="009B1CCF"/>
    <w:rsid w:val="009B25E1"/>
    <w:rsid w:val="009B37B1"/>
    <w:rsid w:val="009B3F1B"/>
    <w:rsid w:val="009B6528"/>
    <w:rsid w:val="009B6B4E"/>
    <w:rsid w:val="009B709F"/>
    <w:rsid w:val="009C0BC6"/>
    <w:rsid w:val="009C1222"/>
    <w:rsid w:val="009C16E2"/>
    <w:rsid w:val="009C185D"/>
    <w:rsid w:val="009C1974"/>
    <w:rsid w:val="009C1E29"/>
    <w:rsid w:val="009C1EC4"/>
    <w:rsid w:val="009C2997"/>
    <w:rsid w:val="009C2BC3"/>
    <w:rsid w:val="009C2C88"/>
    <w:rsid w:val="009C3A71"/>
    <w:rsid w:val="009C3ACB"/>
    <w:rsid w:val="009C5281"/>
    <w:rsid w:val="009C688F"/>
    <w:rsid w:val="009C6920"/>
    <w:rsid w:val="009C78DA"/>
    <w:rsid w:val="009C7BF8"/>
    <w:rsid w:val="009C7C36"/>
    <w:rsid w:val="009C7E14"/>
    <w:rsid w:val="009D03FA"/>
    <w:rsid w:val="009D04FC"/>
    <w:rsid w:val="009D0937"/>
    <w:rsid w:val="009D12C0"/>
    <w:rsid w:val="009D1632"/>
    <w:rsid w:val="009D24B1"/>
    <w:rsid w:val="009D2F45"/>
    <w:rsid w:val="009D3F69"/>
    <w:rsid w:val="009D42DA"/>
    <w:rsid w:val="009D4BFA"/>
    <w:rsid w:val="009D4F1D"/>
    <w:rsid w:val="009D5B89"/>
    <w:rsid w:val="009D5EC2"/>
    <w:rsid w:val="009D60EB"/>
    <w:rsid w:val="009D6EB2"/>
    <w:rsid w:val="009D7168"/>
    <w:rsid w:val="009D78AF"/>
    <w:rsid w:val="009E0217"/>
    <w:rsid w:val="009E04D6"/>
    <w:rsid w:val="009E0912"/>
    <w:rsid w:val="009E15CF"/>
    <w:rsid w:val="009E22B7"/>
    <w:rsid w:val="009E24EC"/>
    <w:rsid w:val="009E2ACA"/>
    <w:rsid w:val="009E3BA6"/>
    <w:rsid w:val="009E4689"/>
    <w:rsid w:val="009E4C66"/>
    <w:rsid w:val="009E549B"/>
    <w:rsid w:val="009E60E4"/>
    <w:rsid w:val="009E6B7C"/>
    <w:rsid w:val="009E7D84"/>
    <w:rsid w:val="009E7E0A"/>
    <w:rsid w:val="009F00DB"/>
    <w:rsid w:val="009F0B53"/>
    <w:rsid w:val="009F0D92"/>
    <w:rsid w:val="009F0F20"/>
    <w:rsid w:val="009F0FF0"/>
    <w:rsid w:val="009F0FF8"/>
    <w:rsid w:val="009F1D70"/>
    <w:rsid w:val="009F20D3"/>
    <w:rsid w:val="009F2713"/>
    <w:rsid w:val="009F35F3"/>
    <w:rsid w:val="009F4205"/>
    <w:rsid w:val="009F4B27"/>
    <w:rsid w:val="009F54C1"/>
    <w:rsid w:val="009F65EE"/>
    <w:rsid w:val="009F71A5"/>
    <w:rsid w:val="009F73C7"/>
    <w:rsid w:val="009F7BB9"/>
    <w:rsid w:val="00A0022C"/>
    <w:rsid w:val="00A009F2"/>
    <w:rsid w:val="00A00BEF"/>
    <w:rsid w:val="00A00E6C"/>
    <w:rsid w:val="00A01BBD"/>
    <w:rsid w:val="00A01EE2"/>
    <w:rsid w:val="00A02236"/>
    <w:rsid w:val="00A022C1"/>
    <w:rsid w:val="00A0273D"/>
    <w:rsid w:val="00A02A80"/>
    <w:rsid w:val="00A03349"/>
    <w:rsid w:val="00A03AB7"/>
    <w:rsid w:val="00A03C79"/>
    <w:rsid w:val="00A0444D"/>
    <w:rsid w:val="00A0463D"/>
    <w:rsid w:val="00A04847"/>
    <w:rsid w:val="00A04C25"/>
    <w:rsid w:val="00A05B54"/>
    <w:rsid w:val="00A05E88"/>
    <w:rsid w:val="00A068DE"/>
    <w:rsid w:val="00A06A82"/>
    <w:rsid w:val="00A06CAF"/>
    <w:rsid w:val="00A07008"/>
    <w:rsid w:val="00A0770D"/>
    <w:rsid w:val="00A07EB5"/>
    <w:rsid w:val="00A108D0"/>
    <w:rsid w:val="00A117B9"/>
    <w:rsid w:val="00A11D3D"/>
    <w:rsid w:val="00A11F72"/>
    <w:rsid w:val="00A1295E"/>
    <w:rsid w:val="00A13954"/>
    <w:rsid w:val="00A13C24"/>
    <w:rsid w:val="00A13E8A"/>
    <w:rsid w:val="00A14063"/>
    <w:rsid w:val="00A145ED"/>
    <w:rsid w:val="00A174D6"/>
    <w:rsid w:val="00A2000D"/>
    <w:rsid w:val="00A205A1"/>
    <w:rsid w:val="00A20EE6"/>
    <w:rsid w:val="00A210AC"/>
    <w:rsid w:val="00A21F9F"/>
    <w:rsid w:val="00A23D27"/>
    <w:rsid w:val="00A24093"/>
    <w:rsid w:val="00A24793"/>
    <w:rsid w:val="00A24D41"/>
    <w:rsid w:val="00A24E25"/>
    <w:rsid w:val="00A25240"/>
    <w:rsid w:val="00A253AF"/>
    <w:rsid w:val="00A25AA7"/>
    <w:rsid w:val="00A25DAD"/>
    <w:rsid w:val="00A26392"/>
    <w:rsid w:val="00A26503"/>
    <w:rsid w:val="00A2713E"/>
    <w:rsid w:val="00A27977"/>
    <w:rsid w:val="00A27CE6"/>
    <w:rsid w:val="00A27D63"/>
    <w:rsid w:val="00A30227"/>
    <w:rsid w:val="00A30527"/>
    <w:rsid w:val="00A3064E"/>
    <w:rsid w:val="00A30C8F"/>
    <w:rsid w:val="00A31425"/>
    <w:rsid w:val="00A31474"/>
    <w:rsid w:val="00A319FB"/>
    <w:rsid w:val="00A3272C"/>
    <w:rsid w:val="00A32B15"/>
    <w:rsid w:val="00A32C0B"/>
    <w:rsid w:val="00A32CFB"/>
    <w:rsid w:val="00A33BC5"/>
    <w:rsid w:val="00A33C3C"/>
    <w:rsid w:val="00A340CC"/>
    <w:rsid w:val="00A34C3B"/>
    <w:rsid w:val="00A3561F"/>
    <w:rsid w:val="00A36255"/>
    <w:rsid w:val="00A3640F"/>
    <w:rsid w:val="00A36637"/>
    <w:rsid w:val="00A36D27"/>
    <w:rsid w:val="00A37042"/>
    <w:rsid w:val="00A37442"/>
    <w:rsid w:val="00A3775C"/>
    <w:rsid w:val="00A403ED"/>
    <w:rsid w:val="00A40566"/>
    <w:rsid w:val="00A40977"/>
    <w:rsid w:val="00A40993"/>
    <w:rsid w:val="00A40F87"/>
    <w:rsid w:val="00A41DB4"/>
    <w:rsid w:val="00A4210A"/>
    <w:rsid w:val="00A42338"/>
    <w:rsid w:val="00A42EA0"/>
    <w:rsid w:val="00A43044"/>
    <w:rsid w:val="00A43AB6"/>
    <w:rsid w:val="00A4400D"/>
    <w:rsid w:val="00A4494F"/>
    <w:rsid w:val="00A452D8"/>
    <w:rsid w:val="00A45B09"/>
    <w:rsid w:val="00A45D2A"/>
    <w:rsid w:val="00A46687"/>
    <w:rsid w:val="00A46CFB"/>
    <w:rsid w:val="00A4721C"/>
    <w:rsid w:val="00A47D55"/>
    <w:rsid w:val="00A47D6A"/>
    <w:rsid w:val="00A47F41"/>
    <w:rsid w:val="00A500F2"/>
    <w:rsid w:val="00A501BC"/>
    <w:rsid w:val="00A50A5A"/>
    <w:rsid w:val="00A50C79"/>
    <w:rsid w:val="00A51606"/>
    <w:rsid w:val="00A52F6C"/>
    <w:rsid w:val="00A531C4"/>
    <w:rsid w:val="00A538ED"/>
    <w:rsid w:val="00A54083"/>
    <w:rsid w:val="00A54EED"/>
    <w:rsid w:val="00A55ED8"/>
    <w:rsid w:val="00A55FEF"/>
    <w:rsid w:val="00A56A5A"/>
    <w:rsid w:val="00A575DF"/>
    <w:rsid w:val="00A57BDE"/>
    <w:rsid w:val="00A57E4C"/>
    <w:rsid w:val="00A60788"/>
    <w:rsid w:val="00A6102A"/>
    <w:rsid w:val="00A61509"/>
    <w:rsid w:val="00A61551"/>
    <w:rsid w:val="00A616C7"/>
    <w:rsid w:val="00A61A72"/>
    <w:rsid w:val="00A61BFC"/>
    <w:rsid w:val="00A61D78"/>
    <w:rsid w:val="00A6258A"/>
    <w:rsid w:val="00A62823"/>
    <w:rsid w:val="00A62828"/>
    <w:rsid w:val="00A6297C"/>
    <w:rsid w:val="00A64549"/>
    <w:rsid w:val="00A645FB"/>
    <w:rsid w:val="00A64B86"/>
    <w:rsid w:val="00A658CB"/>
    <w:rsid w:val="00A65CEA"/>
    <w:rsid w:val="00A670EB"/>
    <w:rsid w:val="00A677BF"/>
    <w:rsid w:val="00A67A23"/>
    <w:rsid w:val="00A67D6C"/>
    <w:rsid w:val="00A700C4"/>
    <w:rsid w:val="00A7042B"/>
    <w:rsid w:val="00A708DB"/>
    <w:rsid w:val="00A70CB7"/>
    <w:rsid w:val="00A71125"/>
    <w:rsid w:val="00A71668"/>
    <w:rsid w:val="00A721AA"/>
    <w:rsid w:val="00A72317"/>
    <w:rsid w:val="00A7241C"/>
    <w:rsid w:val="00A726AD"/>
    <w:rsid w:val="00A7305F"/>
    <w:rsid w:val="00A7349B"/>
    <w:rsid w:val="00A73A62"/>
    <w:rsid w:val="00A73DA3"/>
    <w:rsid w:val="00A740A6"/>
    <w:rsid w:val="00A74445"/>
    <w:rsid w:val="00A747E2"/>
    <w:rsid w:val="00A75653"/>
    <w:rsid w:val="00A757E0"/>
    <w:rsid w:val="00A759CE"/>
    <w:rsid w:val="00A75E59"/>
    <w:rsid w:val="00A763C7"/>
    <w:rsid w:val="00A76F72"/>
    <w:rsid w:val="00A80406"/>
    <w:rsid w:val="00A80409"/>
    <w:rsid w:val="00A81F8A"/>
    <w:rsid w:val="00A827DF"/>
    <w:rsid w:val="00A82A59"/>
    <w:rsid w:val="00A82CE9"/>
    <w:rsid w:val="00A83609"/>
    <w:rsid w:val="00A83902"/>
    <w:rsid w:val="00A83942"/>
    <w:rsid w:val="00A83DB3"/>
    <w:rsid w:val="00A841ED"/>
    <w:rsid w:val="00A85C16"/>
    <w:rsid w:val="00A86711"/>
    <w:rsid w:val="00A867EA"/>
    <w:rsid w:val="00A86801"/>
    <w:rsid w:val="00A86BC9"/>
    <w:rsid w:val="00A87972"/>
    <w:rsid w:val="00A87D6E"/>
    <w:rsid w:val="00A90D2A"/>
    <w:rsid w:val="00A91B11"/>
    <w:rsid w:val="00A91FD5"/>
    <w:rsid w:val="00A92154"/>
    <w:rsid w:val="00A9229D"/>
    <w:rsid w:val="00A92641"/>
    <w:rsid w:val="00A9307C"/>
    <w:rsid w:val="00A93301"/>
    <w:rsid w:val="00A9359F"/>
    <w:rsid w:val="00A93635"/>
    <w:rsid w:val="00A93F5D"/>
    <w:rsid w:val="00A9407A"/>
    <w:rsid w:val="00A94D52"/>
    <w:rsid w:val="00A94FF5"/>
    <w:rsid w:val="00A9515E"/>
    <w:rsid w:val="00A956C2"/>
    <w:rsid w:val="00A957D2"/>
    <w:rsid w:val="00A95BAD"/>
    <w:rsid w:val="00A95CB7"/>
    <w:rsid w:val="00A95E39"/>
    <w:rsid w:val="00A974EC"/>
    <w:rsid w:val="00A975EE"/>
    <w:rsid w:val="00A97B5D"/>
    <w:rsid w:val="00AA00A2"/>
    <w:rsid w:val="00AA02B5"/>
    <w:rsid w:val="00AA0505"/>
    <w:rsid w:val="00AA09DC"/>
    <w:rsid w:val="00AA1D3E"/>
    <w:rsid w:val="00AA2061"/>
    <w:rsid w:val="00AA27FF"/>
    <w:rsid w:val="00AA2D0E"/>
    <w:rsid w:val="00AA3B37"/>
    <w:rsid w:val="00AA3E62"/>
    <w:rsid w:val="00AA491D"/>
    <w:rsid w:val="00AA5181"/>
    <w:rsid w:val="00AA526E"/>
    <w:rsid w:val="00AA5B16"/>
    <w:rsid w:val="00AA5F9B"/>
    <w:rsid w:val="00AA6B25"/>
    <w:rsid w:val="00AA6CAA"/>
    <w:rsid w:val="00AA6CF2"/>
    <w:rsid w:val="00AA7660"/>
    <w:rsid w:val="00AB0C91"/>
    <w:rsid w:val="00AB13A8"/>
    <w:rsid w:val="00AB2611"/>
    <w:rsid w:val="00AB3308"/>
    <w:rsid w:val="00AB36AD"/>
    <w:rsid w:val="00AB3752"/>
    <w:rsid w:val="00AB380D"/>
    <w:rsid w:val="00AB3BCE"/>
    <w:rsid w:val="00AB3C65"/>
    <w:rsid w:val="00AB40C0"/>
    <w:rsid w:val="00AB42BC"/>
    <w:rsid w:val="00AB4746"/>
    <w:rsid w:val="00AB504E"/>
    <w:rsid w:val="00AB592D"/>
    <w:rsid w:val="00AB78CE"/>
    <w:rsid w:val="00AB7F0F"/>
    <w:rsid w:val="00AC01BA"/>
    <w:rsid w:val="00AC067F"/>
    <w:rsid w:val="00AC0840"/>
    <w:rsid w:val="00AC085C"/>
    <w:rsid w:val="00AC10CC"/>
    <w:rsid w:val="00AC13AD"/>
    <w:rsid w:val="00AC1C77"/>
    <w:rsid w:val="00AC3443"/>
    <w:rsid w:val="00AC3DC6"/>
    <w:rsid w:val="00AC4028"/>
    <w:rsid w:val="00AC4AE4"/>
    <w:rsid w:val="00AC4AF8"/>
    <w:rsid w:val="00AC5520"/>
    <w:rsid w:val="00AC595F"/>
    <w:rsid w:val="00AC5D21"/>
    <w:rsid w:val="00AC5D28"/>
    <w:rsid w:val="00AC60B7"/>
    <w:rsid w:val="00AC754E"/>
    <w:rsid w:val="00AC7B85"/>
    <w:rsid w:val="00AD056E"/>
    <w:rsid w:val="00AD0C6E"/>
    <w:rsid w:val="00AD18A2"/>
    <w:rsid w:val="00AD1D87"/>
    <w:rsid w:val="00AD1DA4"/>
    <w:rsid w:val="00AD27F8"/>
    <w:rsid w:val="00AD2B5A"/>
    <w:rsid w:val="00AD2D1B"/>
    <w:rsid w:val="00AD30C2"/>
    <w:rsid w:val="00AD3554"/>
    <w:rsid w:val="00AD444A"/>
    <w:rsid w:val="00AD4A5A"/>
    <w:rsid w:val="00AD4E7C"/>
    <w:rsid w:val="00AD55C7"/>
    <w:rsid w:val="00AD5654"/>
    <w:rsid w:val="00AD57DE"/>
    <w:rsid w:val="00AD5B2C"/>
    <w:rsid w:val="00AD630D"/>
    <w:rsid w:val="00AD6ED9"/>
    <w:rsid w:val="00AD7FA6"/>
    <w:rsid w:val="00AE0100"/>
    <w:rsid w:val="00AE0D38"/>
    <w:rsid w:val="00AE2899"/>
    <w:rsid w:val="00AE2B59"/>
    <w:rsid w:val="00AE365C"/>
    <w:rsid w:val="00AE3734"/>
    <w:rsid w:val="00AE4579"/>
    <w:rsid w:val="00AE482D"/>
    <w:rsid w:val="00AE5534"/>
    <w:rsid w:val="00AE55CC"/>
    <w:rsid w:val="00AE6F4C"/>
    <w:rsid w:val="00AF04FB"/>
    <w:rsid w:val="00AF0A52"/>
    <w:rsid w:val="00AF132F"/>
    <w:rsid w:val="00AF18BE"/>
    <w:rsid w:val="00AF1B61"/>
    <w:rsid w:val="00AF2040"/>
    <w:rsid w:val="00AF2136"/>
    <w:rsid w:val="00AF34EE"/>
    <w:rsid w:val="00AF380A"/>
    <w:rsid w:val="00AF39E9"/>
    <w:rsid w:val="00AF3CB8"/>
    <w:rsid w:val="00AF4243"/>
    <w:rsid w:val="00AF4599"/>
    <w:rsid w:val="00AF4BE9"/>
    <w:rsid w:val="00AF66BB"/>
    <w:rsid w:val="00AF66E2"/>
    <w:rsid w:val="00AF731B"/>
    <w:rsid w:val="00AF7859"/>
    <w:rsid w:val="00AF7EAC"/>
    <w:rsid w:val="00B00437"/>
    <w:rsid w:val="00B00D62"/>
    <w:rsid w:val="00B00FCB"/>
    <w:rsid w:val="00B01705"/>
    <w:rsid w:val="00B01CE0"/>
    <w:rsid w:val="00B01DAE"/>
    <w:rsid w:val="00B021F4"/>
    <w:rsid w:val="00B02246"/>
    <w:rsid w:val="00B02B26"/>
    <w:rsid w:val="00B02C26"/>
    <w:rsid w:val="00B02FB9"/>
    <w:rsid w:val="00B0317A"/>
    <w:rsid w:val="00B03D12"/>
    <w:rsid w:val="00B0453A"/>
    <w:rsid w:val="00B04718"/>
    <w:rsid w:val="00B0472A"/>
    <w:rsid w:val="00B05735"/>
    <w:rsid w:val="00B06BFF"/>
    <w:rsid w:val="00B06C44"/>
    <w:rsid w:val="00B07B85"/>
    <w:rsid w:val="00B07BED"/>
    <w:rsid w:val="00B07C93"/>
    <w:rsid w:val="00B07F07"/>
    <w:rsid w:val="00B10DB5"/>
    <w:rsid w:val="00B117BF"/>
    <w:rsid w:val="00B120C9"/>
    <w:rsid w:val="00B12625"/>
    <w:rsid w:val="00B12F65"/>
    <w:rsid w:val="00B13275"/>
    <w:rsid w:val="00B142BD"/>
    <w:rsid w:val="00B14712"/>
    <w:rsid w:val="00B14C0A"/>
    <w:rsid w:val="00B14D5E"/>
    <w:rsid w:val="00B14ECF"/>
    <w:rsid w:val="00B14FE4"/>
    <w:rsid w:val="00B1523C"/>
    <w:rsid w:val="00B15EB2"/>
    <w:rsid w:val="00B16ADF"/>
    <w:rsid w:val="00B16E33"/>
    <w:rsid w:val="00B21752"/>
    <w:rsid w:val="00B21DEB"/>
    <w:rsid w:val="00B22A03"/>
    <w:rsid w:val="00B22AA1"/>
    <w:rsid w:val="00B22F18"/>
    <w:rsid w:val="00B22FAF"/>
    <w:rsid w:val="00B23774"/>
    <w:rsid w:val="00B23B37"/>
    <w:rsid w:val="00B23D7E"/>
    <w:rsid w:val="00B23F74"/>
    <w:rsid w:val="00B24C89"/>
    <w:rsid w:val="00B256A0"/>
    <w:rsid w:val="00B26141"/>
    <w:rsid w:val="00B263C0"/>
    <w:rsid w:val="00B269BC"/>
    <w:rsid w:val="00B26FBD"/>
    <w:rsid w:val="00B27355"/>
    <w:rsid w:val="00B2736A"/>
    <w:rsid w:val="00B2776F"/>
    <w:rsid w:val="00B27B5D"/>
    <w:rsid w:val="00B27E02"/>
    <w:rsid w:val="00B30433"/>
    <w:rsid w:val="00B30603"/>
    <w:rsid w:val="00B31136"/>
    <w:rsid w:val="00B31333"/>
    <w:rsid w:val="00B313FE"/>
    <w:rsid w:val="00B31819"/>
    <w:rsid w:val="00B31E86"/>
    <w:rsid w:val="00B3233B"/>
    <w:rsid w:val="00B324D6"/>
    <w:rsid w:val="00B32984"/>
    <w:rsid w:val="00B346D0"/>
    <w:rsid w:val="00B34C06"/>
    <w:rsid w:val="00B35C2A"/>
    <w:rsid w:val="00B35FCC"/>
    <w:rsid w:val="00B3668D"/>
    <w:rsid w:val="00B36B29"/>
    <w:rsid w:val="00B36F69"/>
    <w:rsid w:val="00B37191"/>
    <w:rsid w:val="00B37207"/>
    <w:rsid w:val="00B402A2"/>
    <w:rsid w:val="00B4051A"/>
    <w:rsid w:val="00B4204A"/>
    <w:rsid w:val="00B423E7"/>
    <w:rsid w:val="00B42454"/>
    <w:rsid w:val="00B425DF"/>
    <w:rsid w:val="00B43A20"/>
    <w:rsid w:val="00B4529B"/>
    <w:rsid w:val="00B454AC"/>
    <w:rsid w:val="00B45649"/>
    <w:rsid w:val="00B459F8"/>
    <w:rsid w:val="00B464C5"/>
    <w:rsid w:val="00B468B9"/>
    <w:rsid w:val="00B46C88"/>
    <w:rsid w:val="00B47719"/>
    <w:rsid w:val="00B4771C"/>
    <w:rsid w:val="00B47AD5"/>
    <w:rsid w:val="00B47FF0"/>
    <w:rsid w:val="00B51070"/>
    <w:rsid w:val="00B516F0"/>
    <w:rsid w:val="00B517F2"/>
    <w:rsid w:val="00B51914"/>
    <w:rsid w:val="00B51D26"/>
    <w:rsid w:val="00B527F0"/>
    <w:rsid w:val="00B52DC3"/>
    <w:rsid w:val="00B52F63"/>
    <w:rsid w:val="00B5318F"/>
    <w:rsid w:val="00B5320C"/>
    <w:rsid w:val="00B53FBF"/>
    <w:rsid w:val="00B54A0D"/>
    <w:rsid w:val="00B54B7D"/>
    <w:rsid w:val="00B55CAF"/>
    <w:rsid w:val="00B55F83"/>
    <w:rsid w:val="00B5687A"/>
    <w:rsid w:val="00B56F39"/>
    <w:rsid w:val="00B574FC"/>
    <w:rsid w:val="00B60651"/>
    <w:rsid w:val="00B60B72"/>
    <w:rsid w:val="00B60C17"/>
    <w:rsid w:val="00B61394"/>
    <w:rsid w:val="00B61DCD"/>
    <w:rsid w:val="00B61E78"/>
    <w:rsid w:val="00B6401A"/>
    <w:rsid w:val="00B654BA"/>
    <w:rsid w:val="00B65B14"/>
    <w:rsid w:val="00B65C4F"/>
    <w:rsid w:val="00B65E6D"/>
    <w:rsid w:val="00B66AF5"/>
    <w:rsid w:val="00B66F89"/>
    <w:rsid w:val="00B67262"/>
    <w:rsid w:val="00B678B2"/>
    <w:rsid w:val="00B709D3"/>
    <w:rsid w:val="00B70A66"/>
    <w:rsid w:val="00B712D1"/>
    <w:rsid w:val="00B719A0"/>
    <w:rsid w:val="00B71BD2"/>
    <w:rsid w:val="00B728CC"/>
    <w:rsid w:val="00B73937"/>
    <w:rsid w:val="00B73A94"/>
    <w:rsid w:val="00B73BC0"/>
    <w:rsid w:val="00B745D9"/>
    <w:rsid w:val="00B75AF2"/>
    <w:rsid w:val="00B75B8B"/>
    <w:rsid w:val="00B760D3"/>
    <w:rsid w:val="00B76499"/>
    <w:rsid w:val="00B773EE"/>
    <w:rsid w:val="00B77945"/>
    <w:rsid w:val="00B77C45"/>
    <w:rsid w:val="00B77D8C"/>
    <w:rsid w:val="00B80124"/>
    <w:rsid w:val="00B81389"/>
    <w:rsid w:val="00B81788"/>
    <w:rsid w:val="00B82705"/>
    <w:rsid w:val="00B82D8D"/>
    <w:rsid w:val="00B83231"/>
    <w:rsid w:val="00B842D1"/>
    <w:rsid w:val="00B84A1E"/>
    <w:rsid w:val="00B84ABB"/>
    <w:rsid w:val="00B84AC7"/>
    <w:rsid w:val="00B8601D"/>
    <w:rsid w:val="00B860A0"/>
    <w:rsid w:val="00B87B9B"/>
    <w:rsid w:val="00B87CE9"/>
    <w:rsid w:val="00B90669"/>
    <w:rsid w:val="00B906E5"/>
    <w:rsid w:val="00B90733"/>
    <w:rsid w:val="00B90832"/>
    <w:rsid w:val="00B90E8A"/>
    <w:rsid w:val="00B91285"/>
    <w:rsid w:val="00B916E7"/>
    <w:rsid w:val="00B91B7A"/>
    <w:rsid w:val="00B91D43"/>
    <w:rsid w:val="00B91DA6"/>
    <w:rsid w:val="00B93EF2"/>
    <w:rsid w:val="00B947F4"/>
    <w:rsid w:val="00B94B12"/>
    <w:rsid w:val="00B94EFB"/>
    <w:rsid w:val="00B95975"/>
    <w:rsid w:val="00B95DA4"/>
    <w:rsid w:val="00B967C3"/>
    <w:rsid w:val="00B975B0"/>
    <w:rsid w:val="00B9766C"/>
    <w:rsid w:val="00B977F2"/>
    <w:rsid w:val="00BA010C"/>
    <w:rsid w:val="00BA083B"/>
    <w:rsid w:val="00BA084E"/>
    <w:rsid w:val="00BA0983"/>
    <w:rsid w:val="00BA127A"/>
    <w:rsid w:val="00BA18BB"/>
    <w:rsid w:val="00BA1A19"/>
    <w:rsid w:val="00BA1B94"/>
    <w:rsid w:val="00BA20DC"/>
    <w:rsid w:val="00BA357E"/>
    <w:rsid w:val="00BA3783"/>
    <w:rsid w:val="00BA45DF"/>
    <w:rsid w:val="00BA531C"/>
    <w:rsid w:val="00BA5D41"/>
    <w:rsid w:val="00BA5EE2"/>
    <w:rsid w:val="00BA7CA7"/>
    <w:rsid w:val="00BB0826"/>
    <w:rsid w:val="00BB0919"/>
    <w:rsid w:val="00BB1019"/>
    <w:rsid w:val="00BB1561"/>
    <w:rsid w:val="00BB1E16"/>
    <w:rsid w:val="00BB2BD9"/>
    <w:rsid w:val="00BB31C7"/>
    <w:rsid w:val="00BB3E06"/>
    <w:rsid w:val="00BB4507"/>
    <w:rsid w:val="00BB4E2D"/>
    <w:rsid w:val="00BB5390"/>
    <w:rsid w:val="00BB56D6"/>
    <w:rsid w:val="00BB58FE"/>
    <w:rsid w:val="00BB5F5E"/>
    <w:rsid w:val="00BB60B8"/>
    <w:rsid w:val="00BB6435"/>
    <w:rsid w:val="00BB7804"/>
    <w:rsid w:val="00BB7CC5"/>
    <w:rsid w:val="00BC0225"/>
    <w:rsid w:val="00BC1024"/>
    <w:rsid w:val="00BC1931"/>
    <w:rsid w:val="00BC207C"/>
    <w:rsid w:val="00BC3036"/>
    <w:rsid w:val="00BC3BAC"/>
    <w:rsid w:val="00BC41C6"/>
    <w:rsid w:val="00BC52A4"/>
    <w:rsid w:val="00BC5BD2"/>
    <w:rsid w:val="00BC5C56"/>
    <w:rsid w:val="00BC5F5A"/>
    <w:rsid w:val="00BC6108"/>
    <w:rsid w:val="00BC6290"/>
    <w:rsid w:val="00BC76BC"/>
    <w:rsid w:val="00BD0253"/>
    <w:rsid w:val="00BD05C4"/>
    <w:rsid w:val="00BD0699"/>
    <w:rsid w:val="00BD0C10"/>
    <w:rsid w:val="00BD104E"/>
    <w:rsid w:val="00BD1227"/>
    <w:rsid w:val="00BD1343"/>
    <w:rsid w:val="00BD18F3"/>
    <w:rsid w:val="00BD2814"/>
    <w:rsid w:val="00BD3837"/>
    <w:rsid w:val="00BD46F9"/>
    <w:rsid w:val="00BD4F9A"/>
    <w:rsid w:val="00BD5083"/>
    <w:rsid w:val="00BD5A6D"/>
    <w:rsid w:val="00BD5C23"/>
    <w:rsid w:val="00BD60D1"/>
    <w:rsid w:val="00BD6CD5"/>
    <w:rsid w:val="00BD7257"/>
    <w:rsid w:val="00BE0181"/>
    <w:rsid w:val="00BE02DB"/>
    <w:rsid w:val="00BE1150"/>
    <w:rsid w:val="00BE1EA5"/>
    <w:rsid w:val="00BE2519"/>
    <w:rsid w:val="00BE2575"/>
    <w:rsid w:val="00BE2F27"/>
    <w:rsid w:val="00BE3B26"/>
    <w:rsid w:val="00BE4D3D"/>
    <w:rsid w:val="00BE526D"/>
    <w:rsid w:val="00BE5683"/>
    <w:rsid w:val="00BE5BFD"/>
    <w:rsid w:val="00BE5D43"/>
    <w:rsid w:val="00BE6044"/>
    <w:rsid w:val="00BE7695"/>
    <w:rsid w:val="00BE78F2"/>
    <w:rsid w:val="00BE7B47"/>
    <w:rsid w:val="00BF053A"/>
    <w:rsid w:val="00BF178E"/>
    <w:rsid w:val="00BF1CDD"/>
    <w:rsid w:val="00BF2651"/>
    <w:rsid w:val="00BF38D8"/>
    <w:rsid w:val="00BF3935"/>
    <w:rsid w:val="00BF4458"/>
    <w:rsid w:val="00BF4725"/>
    <w:rsid w:val="00BF4E7F"/>
    <w:rsid w:val="00BF57F4"/>
    <w:rsid w:val="00BF599B"/>
    <w:rsid w:val="00BF62B4"/>
    <w:rsid w:val="00C000CF"/>
    <w:rsid w:val="00C0043D"/>
    <w:rsid w:val="00C00CAD"/>
    <w:rsid w:val="00C00EA9"/>
    <w:rsid w:val="00C01DE4"/>
    <w:rsid w:val="00C01F25"/>
    <w:rsid w:val="00C02294"/>
    <w:rsid w:val="00C024F0"/>
    <w:rsid w:val="00C02EF2"/>
    <w:rsid w:val="00C0326D"/>
    <w:rsid w:val="00C032A3"/>
    <w:rsid w:val="00C03CFE"/>
    <w:rsid w:val="00C0407A"/>
    <w:rsid w:val="00C041D5"/>
    <w:rsid w:val="00C048C9"/>
    <w:rsid w:val="00C05424"/>
    <w:rsid w:val="00C055FF"/>
    <w:rsid w:val="00C05A98"/>
    <w:rsid w:val="00C06761"/>
    <w:rsid w:val="00C0695F"/>
    <w:rsid w:val="00C06AA1"/>
    <w:rsid w:val="00C07021"/>
    <w:rsid w:val="00C073F1"/>
    <w:rsid w:val="00C07D69"/>
    <w:rsid w:val="00C07D79"/>
    <w:rsid w:val="00C07DE3"/>
    <w:rsid w:val="00C07F02"/>
    <w:rsid w:val="00C07FD9"/>
    <w:rsid w:val="00C10521"/>
    <w:rsid w:val="00C108F2"/>
    <w:rsid w:val="00C10FDB"/>
    <w:rsid w:val="00C1122A"/>
    <w:rsid w:val="00C11928"/>
    <w:rsid w:val="00C11B64"/>
    <w:rsid w:val="00C1211F"/>
    <w:rsid w:val="00C123BB"/>
    <w:rsid w:val="00C13557"/>
    <w:rsid w:val="00C1398F"/>
    <w:rsid w:val="00C140B6"/>
    <w:rsid w:val="00C140ED"/>
    <w:rsid w:val="00C14706"/>
    <w:rsid w:val="00C14B96"/>
    <w:rsid w:val="00C1553D"/>
    <w:rsid w:val="00C15682"/>
    <w:rsid w:val="00C1579F"/>
    <w:rsid w:val="00C15C16"/>
    <w:rsid w:val="00C165E6"/>
    <w:rsid w:val="00C168CF"/>
    <w:rsid w:val="00C16FB4"/>
    <w:rsid w:val="00C17791"/>
    <w:rsid w:val="00C17AC8"/>
    <w:rsid w:val="00C20A5B"/>
    <w:rsid w:val="00C21118"/>
    <w:rsid w:val="00C214BC"/>
    <w:rsid w:val="00C218C2"/>
    <w:rsid w:val="00C21ABF"/>
    <w:rsid w:val="00C21E2C"/>
    <w:rsid w:val="00C22330"/>
    <w:rsid w:val="00C2430F"/>
    <w:rsid w:val="00C24D30"/>
    <w:rsid w:val="00C25831"/>
    <w:rsid w:val="00C25F25"/>
    <w:rsid w:val="00C2697A"/>
    <w:rsid w:val="00C27275"/>
    <w:rsid w:val="00C27EC8"/>
    <w:rsid w:val="00C30078"/>
    <w:rsid w:val="00C30244"/>
    <w:rsid w:val="00C304B7"/>
    <w:rsid w:val="00C308E1"/>
    <w:rsid w:val="00C30D4D"/>
    <w:rsid w:val="00C30D9A"/>
    <w:rsid w:val="00C31152"/>
    <w:rsid w:val="00C318EB"/>
    <w:rsid w:val="00C31D0C"/>
    <w:rsid w:val="00C327DB"/>
    <w:rsid w:val="00C3290F"/>
    <w:rsid w:val="00C34025"/>
    <w:rsid w:val="00C340D8"/>
    <w:rsid w:val="00C34A5B"/>
    <w:rsid w:val="00C34DC5"/>
    <w:rsid w:val="00C35334"/>
    <w:rsid w:val="00C354F2"/>
    <w:rsid w:val="00C35B08"/>
    <w:rsid w:val="00C35B0B"/>
    <w:rsid w:val="00C36706"/>
    <w:rsid w:val="00C37309"/>
    <w:rsid w:val="00C3744B"/>
    <w:rsid w:val="00C374D0"/>
    <w:rsid w:val="00C375AE"/>
    <w:rsid w:val="00C37AB6"/>
    <w:rsid w:val="00C37C77"/>
    <w:rsid w:val="00C37D87"/>
    <w:rsid w:val="00C37FE8"/>
    <w:rsid w:val="00C40038"/>
    <w:rsid w:val="00C400CD"/>
    <w:rsid w:val="00C417E0"/>
    <w:rsid w:val="00C41C8D"/>
    <w:rsid w:val="00C42EA9"/>
    <w:rsid w:val="00C432B0"/>
    <w:rsid w:val="00C4404D"/>
    <w:rsid w:val="00C44300"/>
    <w:rsid w:val="00C4467B"/>
    <w:rsid w:val="00C447A0"/>
    <w:rsid w:val="00C447CE"/>
    <w:rsid w:val="00C44F5D"/>
    <w:rsid w:val="00C451A9"/>
    <w:rsid w:val="00C4539B"/>
    <w:rsid w:val="00C45571"/>
    <w:rsid w:val="00C45F9D"/>
    <w:rsid w:val="00C45FC0"/>
    <w:rsid w:val="00C464E3"/>
    <w:rsid w:val="00C464E6"/>
    <w:rsid w:val="00C46992"/>
    <w:rsid w:val="00C46D49"/>
    <w:rsid w:val="00C46FB5"/>
    <w:rsid w:val="00C474B7"/>
    <w:rsid w:val="00C47D00"/>
    <w:rsid w:val="00C50426"/>
    <w:rsid w:val="00C50CCC"/>
    <w:rsid w:val="00C51106"/>
    <w:rsid w:val="00C51166"/>
    <w:rsid w:val="00C51427"/>
    <w:rsid w:val="00C51956"/>
    <w:rsid w:val="00C52449"/>
    <w:rsid w:val="00C53069"/>
    <w:rsid w:val="00C531F1"/>
    <w:rsid w:val="00C53853"/>
    <w:rsid w:val="00C54450"/>
    <w:rsid w:val="00C54F44"/>
    <w:rsid w:val="00C5541A"/>
    <w:rsid w:val="00C556C9"/>
    <w:rsid w:val="00C562E9"/>
    <w:rsid w:val="00C563FC"/>
    <w:rsid w:val="00C56932"/>
    <w:rsid w:val="00C57F39"/>
    <w:rsid w:val="00C601AB"/>
    <w:rsid w:val="00C61E5D"/>
    <w:rsid w:val="00C629B1"/>
    <w:rsid w:val="00C62B25"/>
    <w:rsid w:val="00C62BA9"/>
    <w:rsid w:val="00C63FC1"/>
    <w:rsid w:val="00C643AD"/>
    <w:rsid w:val="00C647CA"/>
    <w:rsid w:val="00C64CE3"/>
    <w:rsid w:val="00C64DD8"/>
    <w:rsid w:val="00C6681A"/>
    <w:rsid w:val="00C66BE5"/>
    <w:rsid w:val="00C670A3"/>
    <w:rsid w:val="00C7089B"/>
    <w:rsid w:val="00C7144E"/>
    <w:rsid w:val="00C716E0"/>
    <w:rsid w:val="00C71CBA"/>
    <w:rsid w:val="00C72F20"/>
    <w:rsid w:val="00C730AC"/>
    <w:rsid w:val="00C73265"/>
    <w:rsid w:val="00C749CB"/>
    <w:rsid w:val="00C74F6F"/>
    <w:rsid w:val="00C74FBB"/>
    <w:rsid w:val="00C75A27"/>
    <w:rsid w:val="00C760F6"/>
    <w:rsid w:val="00C764DD"/>
    <w:rsid w:val="00C76771"/>
    <w:rsid w:val="00C76806"/>
    <w:rsid w:val="00C7718F"/>
    <w:rsid w:val="00C77368"/>
    <w:rsid w:val="00C77900"/>
    <w:rsid w:val="00C77BE8"/>
    <w:rsid w:val="00C77C9F"/>
    <w:rsid w:val="00C77D6B"/>
    <w:rsid w:val="00C8045D"/>
    <w:rsid w:val="00C807D6"/>
    <w:rsid w:val="00C80A77"/>
    <w:rsid w:val="00C80F12"/>
    <w:rsid w:val="00C81DAB"/>
    <w:rsid w:val="00C81E43"/>
    <w:rsid w:val="00C8298D"/>
    <w:rsid w:val="00C82E6C"/>
    <w:rsid w:val="00C82ECC"/>
    <w:rsid w:val="00C84F70"/>
    <w:rsid w:val="00C85195"/>
    <w:rsid w:val="00C85879"/>
    <w:rsid w:val="00C85A8B"/>
    <w:rsid w:val="00C85BC7"/>
    <w:rsid w:val="00C85CF8"/>
    <w:rsid w:val="00C863BE"/>
    <w:rsid w:val="00C8687D"/>
    <w:rsid w:val="00C87E18"/>
    <w:rsid w:val="00C87F7A"/>
    <w:rsid w:val="00C87FDC"/>
    <w:rsid w:val="00C90322"/>
    <w:rsid w:val="00C90CF5"/>
    <w:rsid w:val="00C91179"/>
    <w:rsid w:val="00C91321"/>
    <w:rsid w:val="00C91FE9"/>
    <w:rsid w:val="00C92B75"/>
    <w:rsid w:val="00C9322E"/>
    <w:rsid w:val="00C932EB"/>
    <w:rsid w:val="00C94416"/>
    <w:rsid w:val="00C95B31"/>
    <w:rsid w:val="00C95F35"/>
    <w:rsid w:val="00C96BC3"/>
    <w:rsid w:val="00C973CC"/>
    <w:rsid w:val="00C9759A"/>
    <w:rsid w:val="00C97AFA"/>
    <w:rsid w:val="00CA002D"/>
    <w:rsid w:val="00CA0936"/>
    <w:rsid w:val="00CA15FF"/>
    <w:rsid w:val="00CA1D83"/>
    <w:rsid w:val="00CA23CD"/>
    <w:rsid w:val="00CA2ED2"/>
    <w:rsid w:val="00CA31FC"/>
    <w:rsid w:val="00CA36E9"/>
    <w:rsid w:val="00CA42FF"/>
    <w:rsid w:val="00CA4C30"/>
    <w:rsid w:val="00CA592E"/>
    <w:rsid w:val="00CA5B71"/>
    <w:rsid w:val="00CA62AD"/>
    <w:rsid w:val="00CA68EC"/>
    <w:rsid w:val="00CA7005"/>
    <w:rsid w:val="00CA7556"/>
    <w:rsid w:val="00CA77A1"/>
    <w:rsid w:val="00CA7E34"/>
    <w:rsid w:val="00CB035B"/>
    <w:rsid w:val="00CB06EA"/>
    <w:rsid w:val="00CB0BC4"/>
    <w:rsid w:val="00CB1B59"/>
    <w:rsid w:val="00CB245F"/>
    <w:rsid w:val="00CB2C1A"/>
    <w:rsid w:val="00CB305C"/>
    <w:rsid w:val="00CB3EF2"/>
    <w:rsid w:val="00CB43C8"/>
    <w:rsid w:val="00CB4900"/>
    <w:rsid w:val="00CB4AE4"/>
    <w:rsid w:val="00CB4D04"/>
    <w:rsid w:val="00CB5328"/>
    <w:rsid w:val="00CB5C6D"/>
    <w:rsid w:val="00CB68F0"/>
    <w:rsid w:val="00CB6DE0"/>
    <w:rsid w:val="00CC0277"/>
    <w:rsid w:val="00CC0991"/>
    <w:rsid w:val="00CC212F"/>
    <w:rsid w:val="00CC21DD"/>
    <w:rsid w:val="00CC255E"/>
    <w:rsid w:val="00CC271D"/>
    <w:rsid w:val="00CC2821"/>
    <w:rsid w:val="00CC2E57"/>
    <w:rsid w:val="00CC3554"/>
    <w:rsid w:val="00CC542E"/>
    <w:rsid w:val="00CC620F"/>
    <w:rsid w:val="00CC6862"/>
    <w:rsid w:val="00CC7251"/>
    <w:rsid w:val="00CC7526"/>
    <w:rsid w:val="00CC784D"/>
    <w:rsid w:val="00CC79B6"/>
    <w:rsid w:val="00CD04FB"/>
    <w:rsid w:val="00CD127D"/>
    <w:rsid w:val="00CD1C8E"/>
    <w:rsid w:val="00CD20D9"/>
    <w:rsid w:val="00CD2A36"/>
    <w:rsid w:val="00CD37C8"/>
    <w:rsid w:val="00CD3CA5"/>
    <w:rsid w:val="00CD3E01"/>
    <w:rsid w:val="00CD3F98"/>
    <w:rsid w:val="00CD3FEC"/>
    <w:rsid w:val="00CD440E"/>
    <w:rsid w:val="00CD47CB"/>
    <w:rsid w:val="00CD5111"/>
    <w:rsid w:val="00CD517C"/>
    <w:rsid w:val="00CD529C"/>
    <w:rsid w:val="00CD549B"/>
    <w:rsid w:val="00CD6A82"/>
    <w:rsid w:val="00CD716A"/>
    <w:rsid w:val="00CD7329"/>
    <w:rsid w:val="00CD76C7"/>
    <w:rsid w:val="00CD78E1"/>
    <w:rsid w:val="00CE038D"/>
    <w:rsid w:val="00CE04BA"/>
    <w:rsid w:val="00CE1566"/>
    <w:rsid w:val="00CE15B3"/>
    <w:rsid w:val="00CE15D6"/>
    <w:rsid w:val="00CE220C"/>
    <w:rsid w:val="00CE2AA9"/>
    <w:rsid w:val="00CE331E"/>
    <w:rsid w:val="00CE39EE"/>
    <w:rsid w:val="00CE3C0D"/>
    <w:rsid w:val="00CE3EAD"/>
    <w:rsid w:val="00CE4781"/>
    <w:rsid w:val="00CE4B78"/>
    <w:rsid w:val="00CE4BBA"/>
    <w:rsid w:val="00CE4CB2"/>
    <w:rsid w:val="00CE512B"/>
    <w:rsid w:val="00CE596B"/>
    <w:rsid w:val="00CE5BE9"/>
    <w:rsid w:val="00CE5D6F"/>
    <w:rsid w:val="00CE60AF"/>
    <w:rsid w:val="00CE7665"/>
    <w:rsid w:val="00CF045B"/>
    <w:rsid w:val="00CF0B39"/>
    <w:rsid w:val="00CF0FCD"/>
    <w:rsid w:val="00CF1157"/>
    <w:rsid w:val="00CF116C"/>
    <w:rsid w:val="00CF15AB"/>
    <w:rsid w:val="00CF1A08"/>
    <w:rsid w:val="00CF1A8E"/>
    <w:rsid w:val="00CF3812"/>
    <w:rsid w:val="00CF3A43"/>
    <w:rsid w:val="00CF3C42"/>
    <w:rsid w:val="00CF3DF5"/>
    <w:rsid w:val="00CF42AB"/>
    <w:rsid w:val="00CF4335"/>
    <w:rsid w:val="00CF48AA"/>
    <w:rsid w:val="00CF49BA"/>
    <w:rsid w:val="00CF4A98"/>
    <w:rsid w:val="00CF52F1"/>
    <w:rsid w:val="00CF5D0D"/>
    <w:rsid w:val="00CF5D88"/>
    <w:rsid w:val="00CF63EE"/>
    <w:rsid w:val="00CF7029"/>
    <w:rsid w:val="00CF7076"/>
    <w:rsid w:val="00CF7194"/>
    <w:rsid w:val="00CF72C6"/>
    <w:rsid w:val="00CF748E"/>
    <w:rsid w:val="00CF796F"/>
    <w:rsid w:val="00CF7ECD"/>
    <w:rsid w:val="00D00DD6"/>
    <w:rsid w:val="00D01B89"/>
    <w:rsid w:val="00D02957"/>
    <w:rsid w:val="00D02CB9"/>
    <w:rsid w:val="00D038E0"/>
    <w:rsid w:val="00D04001"/>
    <w:rsid w:val="00D04F19"/>
    <w:rsid w:val="00D056B2"/>
    <w:rsid w:val="00D060FD"/>
    <w:rsid w:val="00D07A0C"/>
    <w:rsid w:val="00D10416"/>
    <w:rsid w:val="00D1083F"/>
    <w:rsid w:val="00D108A5"/>
    <w:rsid w:val="00D10F37"/>
    <w:rsid w:val="00D10FF3"/>
    <w:rsid w:val="00D11253"/>
    <w:rsid w:val="00D11685"/>
    <w:rsid w:val="00D11B60"/>
    <w:rsid w:val="00D11DFF"/>
    <w:rsid w:val="00D12013"/>
    <w:rsid w:val="00D12F7F"/>
    <w:rsid w:val="00D13728"/>
    <w:rsid w:val="00D15020"/>
    <w:rsid w:val="00D15791"/>
    <w:rsid w:val="00D16131"/>
    <w:rsid w:val="00D169A7"/>
    <w:rsid w:val="00D16BA8"/>
    <w:rsid w:val="00D16DE6"/>
    <w:rsid w:val="00D16DEE"/>
    <w:rsid w:val="00D17063"/>
    <w:rsid w:val="00D17638"/>
    <w:rsid w:val="00D20316"/>
    <w:rsid w:val="00D2045D"/>
    <w:rsid w:val="00D20591"/>
    <w:rsid w:val="00D21181"/>
    <w:rsid w:val="00D212E0"/>
    <w:rsid w:val="00D21455"/>
    <w:rsid w:val="00D21B88"/>
    <w:rsid w:val="00D22ECD"/>
    <w:rsid w:val="00D23041"/>
    <w:rsid w:val="00D23559"/>
    <w:rsid w:val="00D23668"/>
    <w:rsid w:val="00D23811"/>
    <w:rsid w:val="00D23B0B"/>
    <w:rsid w:val="00D23DBD"/>
    <w:rsid w:val="00D2414C"/>
    <w:rsid w:val="00D24498"/>
    <w:rsid w:val="00D245C9"/>
    <w:rsid w:val="00D253B3"/>
    <w:rsid w:val="00D25AB6"/>
    <w:rsid w:val="00D25BB6"/>
    <w:rsid w:val="00D26020"/>
    <w:rsid w:val="00D264C1"/>
    <w:rsid w:val="00D26E07"/>
    <w:rsid w:val="00D26E2F"/>
    <w:rsid w:val="00D27443"/>
    <w:rsid w:val="00D27D5A"/>
    <w:rsid w:val="00D30C4D"/>
    <w:rsid w:val="00D319D3"/>
    <w:rsid w:val="00D32826"/>
    <w:rsid w:val="00D33509"/>
    <w:rsid w:val="00D335EE"/>
    <w:rsid w:val="00D347E0"/>
    <w:rsid w:val="00D34979"/>
    <w:rsid w:val="00D36269"/>
    <w:rsid w:val="00D36510"/>
    <w:rsid w:val="00D37179"/>
    <w:rsid w:val="00D3734E"/>
    <w:rsid w:val="00D37380"/>
    <w:rsid w:val="00D37AC1"/>
    <w:rsid w:val="00D402A7"/>
    <w:rsid w:val="00D403B3"/>
    <w:rsid w:val="00D405AB"/>
    <w:rsid w:val="00D40669"/>
    <w:rsid w:val="00D40824"/>
    <w:rsid w:val="00D4084A"/>
    <w:rsid w:val="00D40F6C"/>
    <w:rsid w:val="00D41574"/>
    <w:rsid w:val="00D41FA2"/>
    <w:rsid w:val="00D42110"/>
    <w:rsid w:val="00D42460"/>
    <w:rsid w:val="00D42CC7"/>
    <w:rsid w:val="00D44001"/>
    <w:rsid w:val="00D4423C"/>
    <w:rsid w:val="00D46049"/>
    <w:rsid w:val="00D46069"/>
    <w:rsid w:val="00D4671B"/>
    <w:rsid w:val="00D46AAF"/>
    <w:rsid w:val="00D46BB6"/>
    <w:rsid w:val="00D47483"/>
    <w:rsid w:val="00D4798F"/>
    <w:rsid w:val="00D50699"/>
    <w:rsid w:val="00D51590"/>
    <w:rsid w:val="00D518DB"/>
    <w:rsid w:val="00D5193E"/>
    <w:rsid w:val="00D519EB"/>
    <w:rsid w:val="00D51C7D"/>
    <w:rsid w:val="00D51F17"/>
    <w:rsid w:val="00D52351"/>
    <w:rsid w:val="00D52A81"/>
    <w:rsid w:val="00D531B4"/>
    <w:rsid w:val="00D53277"/>
    <w:rsid w:val="00D533F6"/>
    <w:rsid w:val="00D54816"/>
    <w:rsid w:val="00D5559F"/>
    <w:rsid w:val="00D55DB0"/>
    <w:rsid w:val="00D56871"/>
    <w:rsid w:val="00D568C9"/>
    <w:rsid w:val="00D573BF"/>
    <w:rsid w:val="00D578C0"/>
    <w:rsid w:val="00D60B87"/>
    <w:rsid w:val="00D6106E"/>
    <w:rsid w:val="00D613EE"/>
    <w:rsid w:val="00D616FB"/>
    <w:rsid w:val="00D61A1C"/>
    <w:rsid w:val="00D61E0B"/>
    <w:rsid w:val="00D623B1"/>
    <w:rsid w:val="00D627B8"/>
    <w:rsid w:val="00D62B64"/>
    <w:rsid w:val="00D638AE"/>
    <w:rsid w:val="00D63940"/>
    <w:rsid w:val="00D64158"/>
    <w:rsid w:val="00D642E4"/>
    <w:rsid w:val="00D643AB"/>
    <w:rsid w:val="00D6447A"/>
    <w:rsid w:val="00D64F68"/>
    <w:rsid w:val="00D65AE8"/>
    <w:rsid w:val="00D65E66"/>
    <w:rsid w:val="00D660EB"/>
    <w:rsid w:val="00D664A0"/>
    <w:rsid w:val="00D667C7"/>
    <w:rsid w:val="00D671B2"/>
    <w:rsid w:val="00D67355"/>
    <w:rsid w:val="00D67C5A"/>
    <w:rsid w:val="00D70F84"/>
    <w:rsid w:val="00D7174A"/>
    <w:rsid w:val="00D71AE7"/>
    <w:rsid w:val="00D71B53"/>
    <w:rsid w:val="00D72829"/>
    <w:rsid w:val="00D73096"/>
    <w:rsid w:val="00D735BF"/>
    <w:rsid w:val="00D744A4"/>
    <w:rsid w:val="00D74BE4"/>
    <w:rsid w:val="00D74EC3"/>
    <w:rsid w:val="00D74EFE"/>
    <w:rsid w:val="00D75823"/>
    <w:rsid w:val="00D75B71"/>
    <w:rsid w:val="00D75CD2"/>
    <w:rsid w:val="00D7604A"/>
    <w:rsid w:val="00D7709B"/>
    <w:rsid w:val="00D77D4B"/>
    <w:rsid w:val="00D77FC5"/>
    <w:rsid w:val="00D8002C"/>
    <w:rsid w:val="00D80084"/>
    <w:rsid w:val="00D80D3E"/>
    <w:rsid w:val="00D812BC"/>
    <w:rsid w:val="00D813A8"/>
    <w:rsid w:val="00D814D0"/>
    <w:rsid w:val="00D818A5"/>
    <w:rsid w:val="00D81B7F"/>
    <w:rsid w:val="00D82023"/>
    <w:rsid w:val="00D825D4"/>
    <w:rsid w:val="00D82800"/>
    <w:rsid w:val="00D83CE7"/>
    <w:rsid w:val="00D8521E"/>
    <w:rsid w:val="00D85A4A"/>
    <w:rsid w:val="00D85AE4"/>
    <w:rsid w:val="00D85D08"/>
    <w:rsid w:val="00D8647D"/>
    <w:rsid w:val="00D86509"/>
    <w:rsid w:val="00D86E7A"/>
    <w:rsid w:val="00D87403"/>
    <w:rsid w:val="00D87AFB"/>
    <w:rsid w:val="00D87CFE"/>
    <w:rsid w:val="00D904C5"/>
    <w:rsid w:val="00D90C6A"/>
    <w:rsid w:val="00D9201A"/>
    <w:rsid w:val="00D92EF0"/>
    <w:rsid w:val="00D9301E"/>
    <w:rsid w:val="00D932BC"/>
    <w:rsid w:val="00D93F98"/>
    <w:rsid w:val="00D94487"/>
    <w:rsid w:val="00D94639"/>
    <w:rsid w:val="00D958B5"/>
    <w:rsid w:val="00D958F3"/>
    <w:rsid w:val="00D95A32"/>
    <w:rsid w:val="00D95B30"/>
    <w:rsid w:val="00D95F9F"/>
    <w:rsid w:val="00D96D90"/>
    <w:rsid w:val="00D97155"/>
    <w:rsid w:val="00D9717E"/>
    <w:rsid w:val="00D972EA"/>
    <w:rsid w:val="00D977A7"/>
    <w:rsid w:val="00D978DD"/>
    <w:rsid w:val="00D9790C"/>
    <w:rsid w:val="00DA017F"/>
    <w:rsid w:val="00DA03DE"/>
    <w:rsid w:val="00DA0E3B"/>
    <w:rsid w:val="00DA1452"/>
    <w:rsid w:val="00DA258C"/>
    <w:rsid w:val="00DA2806"/>
    <w:rsid w:val="00DA2AFA"/>
    <w:rsid w:val="00DA301E"/>
    <w:rsid w:val="00DA3F1E"/>
    <w:rsid w:val="00DA400B"/>
    <w:rsid w:val="00DA40DE"/>
    <w:rsid w:val="00DA5300"/>
    <w:rsid w:val="00DA53EC"/>
    <w:rsid w:val="00DA548D"/>
    <w:rsid w:val="00DA581F"/>
    <w:rsid w:val="00DA5958"/>
    <w:rsid w:val="00DA5B5B"/>
    <w:rsid w:val="00DA6930"/>
    <w:rsid w:val="00DA6E1E"/>
    <w:rsid w:val="00DA6EC6"/>
    <w:rsid w:val="00DA6F19"/>
    <w:rsid w:val="00DA723F"/>
    <w:rsid w:val="00DB07C6"/>
    <w:rsid w:val="00DB083F"/>
    <w:rsid w:val="00DB20DC"/>
    <w:rsid w:val="00DB21C5"/>
    <w:rsid w:val="00DB2BA1"/>
    <w:rsid w:val="00DB3B4C"/>
    <w:rsid w:val="00DB3DB0"/>
    <w:rsid w:val="00DB52F9"/>
    <w:rsid w:val="00DB553F"/>
    <w:rsid w:val="00DB62AC"/>
    <w:rsid w:val="00DB6A81"/>
    <w:rsid w:val="00DB75B5"/>
    <w:rsid w:val="00DB7940"/>
    <w:rsid w:val="00DC0265"/>
    <w:rsid w:val="00DC085B"/>
    <w:rsid w:val="00DC0DDA"/>
    <w:rsid w:val="00DC1214"/>
    <w:rsid w:val="00DC1326"/>
    <w:rsid w:val="00DC150A"/>
    <w:rsid w:val="00DC164A"/>
    <w:rsid w:val="00DC2FBD"/>
    <w:rsid w:val="00DC4880"/>
    <w:rsid w:val="00DC4A7C"/>
    <w:rsid w:val="00DC4A8B"/>
    <w:rsid w:val="00DC4E6C"/>
    <w:rsid w:val="00DC532C"/>
    <w:rsid w:val="00DC637B"/>
    <w:rsid w:val="00DC79AD"/>
    <w:rsid w:val="00DD00EE"/>
    <w:rsid w:val="00DD10C6"/>
    <w:rsid w:val="00DD1891"/>
    <w:rsid w:val="00DD1EAD"/>
    <w:rsid w:val="00DD2114"/>
    <w:rsid w:val="00DD23B6"/>
    <w:rsid w:val="00DD2C1B"/>
    <w:rsid w:val="00DD3A10"/>
    <w:rsid w:val="00DD550E"/>
    <w:rsid w:val="00DD58F8"/>
    <w:rsid w:val="00DD5952"/>
    <w:rsid w:val="00DD5B68"/>
    <w:rsid w:val="00DD5EE6"/>
    <w:rsid w:val="00DD6322"/>
    <w:rsid w:val="00DD6D50"/>
    <w:rsid w:val="00DE1219"/>
    <w:rsid w:val="00DE20EB"/>
    <w:rsid w:val="00DE26C5"/>
    <w:rsid w:val="00DE2FB5"/>
    <w:rsid w:val="00DE2FC2"/>
    <w:rsid w:val="00DE3F8D"/>
    <w:rsid w:val="00DE4E3D"/>
    <w:rsid w:val="00DE517D"/>
    <w:rsid w:val="00DE524C"/>
    <w:rsid w:val="00DE529B"/>
    <w:rsid w:val="00DE53BA"/>
    <w:rsid w:val="00DE5C2D"/>
    <w:rsid w:val="00DE6F71"/>
    <w:rsid w:val="00DE7288"/>
    <w:rsid w:val="00DE7FAB"/>
    <w:rsid w:val="00DF0D14"/>
    <w:rsid w:val="00DF131F"/>
    <w:rsid w:val="00DF1531"/>
    <w:rsid w:val="00DF197C"/>
    <w:rsid w:val="00DF1E1C"/>
    <w:rsid w:val="00DF1E50"/>
    <w:rsid w:val="00DF239B"/>
    <w:rsid w:val="00DF2571"/>
    <w:rsid w:val="00DF294D"/>
    <w:rsid w:val="00DF2D41"/>
    <w:rsid w:val="00DF3407"/>
    <w:rsid w:val="00DF374D"/>
    <w:rsid w:val="00DF3751"/>
    <w:rsid w:val="00DF3D7E"/>
    <w:rsid w:val="00DF4A9F"/>
    <w:rsid w:val="00DF4CE5"/>
    <w:rsid w:val="00DF6BB2"/>
    <w:rsid w:val="00DF6F51"/>
    <w:rsid w:val="00DF73C6"/>
    <w:rsid w:val="00DF7597"/>
    <w:rsid w:val="00DF7CF5"/>
    <w:rsid w:val="00E00E22"/>
    <w:rsid w:val="00E01781"/>
    <w:rsid w:val="00E019B8"/>
    <w:rsid w:val="00E030B9"/>
    <w:rsid w:val="00E03B6B"/>
    <w:rsid w:val="00E03F7F"/>
    <w:rsid w:val="00E04DC9"/>
    <w:rsid w:val="00E04E30"/>
    <w:rsid w:val="00E06254"/>
    <w:rsid w:val="00E06321"/>
    <w:rsid w:val="00E07B73"/>
    <w:rsid w:val="00E105B4"/>
    <w:rsid w:val="00E1226B"/>
    <w:rsid w:val="00E12FBC"/>
    <w:rsid w:val="00E13196"/>
    <w:rsid w:val="00E13234"/>
    <w:rsid w:val="00E145DB"/>
    <w:rsid w:val="00E14E44"/>
    <w:rsid w:val="00E1658B"/>
    <w:rsid w:val="00E1658D"/>
    <w:rsid w:val="00E16C35"/>
    <w:rsid w:val="00E17259"/>
    <w:rsid w:val="00E172FA"/>
    <w:rsid w:val="00E177E1"/>
    <w:rsid w:val="00E177EA"/>
    <w:rsid w:val="00E17932"/>
    <w:rsid w:val="00E17C99"/>
    <w:rsid w:val="00E2028B"/>
    <w:rsid w:val="00E20D2F"/>
    <w:rsid w:val="00E20E94"/>
    <w:rsid w:val="00E21777"/>
    <w:rsid w:val="00E21FC7"/>
    <w:rsid w:val="00E22A99"/>
    <w:rsid w:val="00E2408D"/>
    <w:rsid w:val="00E246BF"/>
    <w:rsid w:val="00E2471F"/>
    <w:rsid w:val="00E24AD2"/>
    <w:rsid w:val="00E24F77"/>
    <w:rsid w:val="00E25503"/>
    <w:rsid w:val="00E25F86"/>
    <w:rsid w:val="00E267D8"/>
    <w:rsid w:val="00E26A49"/>
    <w:rsid w:val="00E27537"/>
    <w:rsid w:val="00E27908"/>
    <w:rsid w:val="00E27BDE"/>
    <w:rsid w:val="00E30314"/>
    <w:rsid w:val="00E30664"/>
    <w:rsid w:val="00E308C5"/>
    <w:rsid w:val="00E30903"/>
    <w:rsid w:val="00E30BF2"/>
    <w:rsid w:val="00E32557"/>
    <w:rsid w:val="00E32CAA"/>
    <w:rsid w:val="00E335E0"/>
    <w:rsid w:val="00E34099"/>
    <w:rsid w:val="00E346B7"/>
    <w:rsid w:val="00E3530E"/>
    <w:rsid w:val="00E3644B"/>
    <w:rsid w:val="00E366D7"/>
    <w:rsid w:val="00E36F0A"/>
    <w:rsid w:val="00E37081"/>
    <w:rsid w:val="00E37563"/>
    <w:rsid w:val="00E376C3"/>
    <w:rsid w:val="00E37DFC"/>
    <w:rsid w:val="00E37F3D"/>
    <w:rsid w:val="00E40101"/>
    <w:rsid w:val="00E4031C"/>
    <w:rsid w:val="00E40C72"/>
    <w:rsid w:val="00E40E4A"/>
    <w:rsid w:val="00E413C0"/>
    <w:rsid w:val="00E42034"/>
    <w:rsid w:val="00E42CF9"/>
    <w:rsid w:val="00E43346"/>
    <w:rsid w:val="00E43962"/>
    <w:rsid w:val="00E440BF"/>
    <w:rsid w:val="00E44F32"/>
    <w:rsid w:val="00E4544D"/>
    <w:rsid w:val="00E45588"/>
    <w:rsid w:val="00E45A95"/>
    <w:rsid w:val="00E45B55"/>
    <w:rsid w:val="00E45F16"/>
    <w:rsid w:val="00E467B2"/>
    <w:rsid w:val="00E46CAE"/>
    <w:rsid w:val="00E47295"/>
    <w:rsid w:val="00E4756A"/>
    <w:rsid w:val="00E47C15"/>
    <w:rsid w:val="00E508F3"/>
    <w:rsid w:val="00E5125B"/>
    <w:rsid w:val="00E51BA4"/>
    <w:rsid w:val="00E51D72"/>
    <w:rsid w:val="00E51EC0"/>
    <w:rsid w:val="00E51F8A"/>
    <w:rsid w:val="00E525CD"/>
    <w:rsid w:val="00E52CD4"/>
    <w:rsid w:val="00E53644"/>
    <w:rsid w:val="00E54154"/>
    <w:rsid w:val="00E54210"/>
    <w:rsid w:val="00E54805"/>
    <w:rsid w:val="00E54C62"/>
    <w:rsid w:val="00E54C79"/>
    <w:rsid w:val="00E55319"/>
    <w:rsid w:val="00E5540F"/>
    <w:rsid w:val="00E55C72"/>
    <w:rsid w:val="00E55DF5"/>
    <w:rsid w:val="00E56685"/>
    <w:rsid w:val="00E5684A"/>
    <w:rsid w:val="00E56C9C"/>
    <w:rsid w:val="00E605A6"/>
    <w:rsid w:val="00E60B83"/>
    <w:rsid w:val="00E61042"/>
    <w:rsid w:val="00E61622"/>
    <w:rsid w:val="00E61F92"/>
    <w:rsid w:val="00E62170"/>
    <w:rsid w:val="00E6238E"/>
    <w:rsid w:val="00E6299F"/>
    <w:rsid w:val="00E62CBC"/>
    <w:rsid w:val="00E62F34"/>
    <w:rsid w:val="00E64977"/>
    <w:rsid w:val="00E64EC3"/>
    <w:rsid w:val="00E653C3"/>
    <w:rsid w:val="00E65DDD"/>
    <w:rsid w:val="00E6603E"/>
    <w:rsid w:val="00E6643E"/>
    <w:rsid w:val="00E66D83"/>
    <w:rsid w:val="00E67133"/>
    <w:rsid w:val="00E67362"/>
    <w:rsid w:val="00E67737"/>
    <w:rsid w:val="00E7057F"/>
    <w:rsid w:val="00E70902"/>
    <w:rsid w:val="00E70F4B"/>
    <w:rsid w:val="00E713A6"/>
    <w:rsid w:val="00E73019"/>
    <w:rsid w:val="00E7363D"/>
    <w:rsid w:val="00E73BBE"/>
    <w:rsid w:val="00E73DD2"/>
    <w:rsid w:val="00E74344"/>
    <w:rsid w:val="00E747A1"/>
    <w:rsid w:val="00E75CFD"/>
    <w:rsid w:val="00E761EA"/>
    <w:rsid w:val="00E76C64"/>
    <w:rsid w:val="00E77E5F"/>
    <w:rsid w:val="00E77EB1"/>
    <w:rsid w:val="00E800A1"/>
    <w:rsid w:val="00E81DE8"/>
    <w:rsid w:val="00E81F85"/>
    <w:rsid w:val="00E8203E"/>
    <w:rsid w:val="00E8246D"/>
    <w:rsid w:val="00E82E68"/>
    <w:rsid w:val="00E83145"/>
    <w:rsid w:val="00E8391D"/>
    <w:rsid w:val="00E83D14"/>
    <w:rsid w:val="00E83D81"/>
    <w:rsid w:val="00E8495C"/>
    <w:rsid w:val="00E84D30"/>
    <w:rsid w:val="00E85231"/>
    <w:rsid w:val="00E861DF"/>
    <w:rsid w:val="00E868C8"/>
    <w:rsid w:val="00E86FF8"/>
    <w:rsid w:val="00E877B7"/>
    <w:rsid w:val="00E87AE6"/>
    <w:rsid w:val="00E87C40"/>
    <w:rsid w:val="00E90709"/>
    <w:rsid w:val="00E90C73"/>
    <w:rsid w:val="00E9197B"/>
    <w:rsid w:val="00E91A4B"/>
    <w:rsid w:val="00E9203A"/>
    <w:rsid w:val="00E9249C"/>
    <w:rsid w:val="00E92695"/>
    <w:rsid w:val="00E928CD"/>
    <w:rsid w:val="00E930C8"/>
    <w:rsid w:val="00E93F55"/>
    <w:rsid w:val="00E94211"/>
    <w:rsid w:val="00E949A4"/>
    <w:rsid w:val="00E94ACE"/>
    <w:rsid w:val="00E95651"/>
    <w:rsid w:val="00E957CB"/>
    <w:rsid w:val="00E9661A"/>
    <w:rsid w:val="00E9722B"/>
    <w:rsid w:val="00E97280"/>
    <w:rsid w:val="00E973D9"/>
    <w:rsid w:val="00EA0827"/>
    <w:rsid w:val="00EA0CC8"/>
    <w:rsid w:val="00EA0D47"/>
    <w:rsid w:val="00EA15D9"/>
    <w:rsid w:val="00EA19BF"/>
    <w:rsid w:val="00EA1D29"/>
    <w:rsid w:val="00EA28EF"/>
    <w:rsid w:val="00EA3006"/>
    <w:rsid w:val="00EA38A7"/>
    <w:rsid w:val="00EA3A24"/>
    <w:rsid w:val="00EA41C6"/>
    <w:rsid w:val="00EA486C"/>
    <w:rsid w:val="00EA489E"/>
    <w:rsid w:val="00EA524E"/>
    <w:rsid w:val="00EA5283"/>
    <w:rsid w:val="00EA5DA5"/>
    <w:rsid w:val="00EA6391"/>
    <w:rsid w:val="00EA6A4A"/>
    <w:rsid w:val="00EA6C74"/>
    <w:rsid w:val="00EA6DF2"/>
    <w:rsid w:val="00EB1014"/>
    <w:rsid w:val="00EB1C6B"/>
    <w:rsid w:val="00EB24FE"/>
    <w:rsid w:val="00EB4191"/>
    <w:rsid w:val="00EB42A6"/>
    <w:rsid w:val="00EB43E3"/>
    <w:rsid w:val="00EB4809"/>
    <w:rsid w:val="00EB4818"/>
    <w:rsid w:val="00EB6056"/>
    <w:rsid w:val="00EB62EE"/>
    <w:rsid w:val="00EB75B5"/>
    <w:rsid w:val="00EB7C14"/>
    <w:rsid w:val="00EC05E8"/>
    <w:rsid w:val="00EC0854"/>
    <w:rsid w:val="00EC237D"/>
    <w:rsid w:val="00EC28A3"/>
    <w:rsid w:val="00EC2B62"/>
    <w:rsid w:val="00EC33CF"/>
    <w:rsid w:val="00EC35F3"/>
    <w:rsid w:val="00EC3871"/>
    <w:rsid w:val="00EC3ED5"/>
    <w:rsid w:val="00EC42DC"/>
    <w:rsid w:val="00EC4AB5"/>
    <w:rsid w:val="00EC4BC3"/>
    <w:rsid w:val="00EC5120"/>
    <w:rsid w:val="00EC6244"/>
    <w:rsid w:val="00EC6A05"/>
    <w:rsid w:val="00EC78AC"/>
    <w:rsid w:val="00ED066D"/>
    <w:rsid w:val="00ED0AD2"/>
    <w:rsid w:val="00ED18CF"/>
    <w:rsid w:val="00ED1981"/>
    <w:rsid w:val="00ED22B0"/>
    <w:rsid w:val="00ED273B"/>
    <w:rsid w:val="00ED3307"/>
    <w:rsid w:val="00ED3657"/>
    <w:rsid w:val="00ED3990"/>
    <w:rsid w:val="00ED3A1E"/>
    <w:rsid w:val="00ED4639"/>
    <w:rsid w:val="00ED5EB9"/>
    <w:rsid w:val="00ED5F61"/>
    <w:rsid w:val="00ED6057"/>
    <w:rsid w:val="00ED6F20"/>
    <w:rsid w:val="00ED743A"/>
    <w:rsid w:val="00ED748C"/>
    <w:rsid w:val="00ED7B2F"/>
    <w:rsid w:val="00EE067F"/>
    <w:rsid w:val="00EE0AE2"/>
    <w:rsid w:val="00EE16C0"/>
    <w:rsid w:val="00EE1F67"/>
    <w:rsid w:val="00EE4094"/>
    <w:rsid w:val="00EE4CA8"/>
    <w:rsid w:val="00EE4F0E"/>
    <w:rsid w:val="00EE5105"/>
    <w:rsid w:val="00EE54BE"/>
    <w:rsid w:val="00EE6732"/>
    <w:rsid w:val="00EE67F2"/>
    <w:rsid w:val="00EE7C8D"/>
    <w:rsid w:val="00EF02FD"/>
    <w:rsid w:val="00EF0C0C"/>
    <w:rsid w:val="00EF0C71"/>
    <w:rsid w:val="00EF1893"/>
    <w:rsid w:val="00EF22E3"/>
    <w:rsid w:val="00EF2D57"/>
    <w:rsid w:val="00EF2DFB"/>
    <w:rsid w:val="00EF393F"/>
    <w:rsid w:val="00EF4089"/>
    <w:rsid w:val="00EF41CF"/>
    <w:rsid w:val="00EF579D"/>
    <w:rsid w:val="00EF5F47"/>
    <w:rsid w:val="00EF6289"/>
    <w:rsid w:val="00EF6FA5"/>
    <w:rsid w:val="00EF733F"/>
    <w:rsid w:val="00EF794B"/>
    <w:rsid w:val="00F007AC"/>
    <w:rsid w:val="00F00853"/>
    <w:rsid w:val="00F0150B"/>
    <w:rsid w:val="00F0307A"/>
    <w:rsid w:val="00F03284"/>
    <w:rsid w:val="00F04C9F"/>
    <w:rsid w:val="00F04CDC"/>
    <w:rsid w:val="00F04D88"/>
    <w:rsid w:val="00F06529"/>
    <w:rsid w:val="00F06848"/>
    <w:rsid w:val="00F06F8F"/>
    <w:rsid w:val="00F1018A"/>
    <w:rsid w:val="00F10FE3"/>
    <w:rsid w:val="00F11336"/>
    <w:rsid w:val="00F11BF9"/>
    <w:rsid w:val="00F11F99"/>
    <w:rsid w:val="00F123D9"/>
    <w:rsid w:val="00F1257D"/>
    <w:rsid w:val="00F1345B"/>
    <w:rsid w:val="00F13466"/>
    <w:rsid w:val="00F143AE"/>
    <w:rsid w:val="00F152CF"/>
    <w:rsid w:val="00F15CE8"/>
    <w:rsid w:val="00F160BE"/>
    <w:rsid w:val="00F16139"/>
    <w:rsid w:val="00F17F11"/>
    <w:rsid w:val="00F20FFB"/>
    <w:rsid w:val="00F219A9"/>
    <w:rsid w:val="00F22106"/>
    <w:rsid w:val="00F2222F"/>
    <w:rsid w:val="00F23047"/>
    <w:rsid w:val="00F2356A"/>
    <w:rsid w:val="00F23B3C"/>
    <w:rsid w:val="00F2427D"/>
    <w:rsid w:val="00F24637"/>
    <w:rsid w:val="00F24BB0"/>
    <w:rsid w:val="00F24CF6"/>
    <w:rsid w:val="00F2521C"/>
    <w:rsid w:val="00F25D5B"/>
    <w:rsid w:val="00F26CC8"/>
    <w:rsid w:val="00F2757A"/>
    <w:rsid w:val="00F278FE"/>
    <w:rsid w:val="00F27EF5"/>
    <w:rsid w:val="00F3066A"/>
    <w:rsid w:val="00F316F3"/>
    <w:rsid w:val="00F31B37"/>
    <w:rsid w:val="00F327E2"/>
    <w:rsid w:val="00F32A31"/>
    <w:rsid w:val="00F32FF8"/>
    <w:rsid w:val="00F334CB"/>
    <w:rsid w:val="00F33651"/>
    <w:rsid w:val="00F33C58"/>
    <w:rsid w:val="00F33C60"/>
    <w:rsid w:val="00F33D0F"/>
    <w:rsid w:val="00F3406E"/>
    <w:rsid w:val="00F341BD"/>
    <w:rsid w:val="00F3434C"/>
    <w:rsid w:val="00F3440E"/>
    <w:rsid w:val="00F346B6"/>
    <w:rsid w:val="00F34F7A"/>
    <w:rsid w:val="00F35133"/>
    <w:rsid w:val="00F357A2"/>
    <w:rsid w:val="00F35A4F"/>
    <w:rsid w:val="00F35BBF"/>
    <w:rsid w:val="00F36370"/>
    <w:rsid w:val="00F370FF"/>
    <w:rsid w:val="00F37BA3"/>
    <w:rsid w:val="00F37C8B"/>
    <w:rsid w:val="00F37E90"/>
    <w:rsid w:val="00F405F8"/>
    <w:rsid w:val="00F41C23"/>
    <w:rsid w:val="00F41DC9"/>
    <w:rsid w:val="00F42064"/>
    <w:rsid w:val="00F42476"/>
    <w:rsid w:val="00F424D1"/>
    <w:rsid w:val="00F427F8"/>
    <w:rsid w:val="00F428C8"/>
    <w:rsid w:val="00F42AD4"/>
    <w:rsid w:val="00F42DF9"/>
    <w:rsid w:val="00F43036"/>
    <w:rsid w:val="00F434CA"/>
    <w:rsid w:val="00F43D12"/>
    <w:rsid w:val="00F43D2C"/>
    <w:rsid w:val="00F4433F"/>
    <w:rsid w:val="00F44961"/>
    <w:rsid w:val="00F44985"/>
    <w:rsid w:val="00F45C9D"/>
    <w:rsid w:val="00F468E1"/>
    <w:rsid w:val="00F469CF"/>
    <w:rsid w:val="00F4778D"/>
    <w:rsid w:val="00F47829"/>
    <w:rsid w:val="00F478AB"/>
    <w:rsid w:val="00F47AEC"/>
    <w:rsid w:val="00F5032C"/>
    <w:rsid w:val="00F5124E"/>
    <w:rsid w:val="00F5162A"/>
    <w:rsid w:val="00F51985"/>
    <w:rsid w:val="00F51D89"/>
    <w:rsid w:val="00F52563"/>
    <w:rsid w:val="00F53031"/>
    <w:rsid w:val="00F53169"/>
    <w:rsid w:val="00F534D2"/>
    <w:rsid w:val="00F550EB"/>
    <w:rsid w:val="00F553DD"/>
    <w:rsid w:val="00F55448"/>
    <w:rsid w:val="00F5553D"/>
    <w:rsid w:val="00F5573E"/>
    <w:rsid w:val="00F557D2"/>
    <w:rsid w:val="00F5594F"/>
    <w:rsid w:val="00F56027"/>
    <w:rsid w:val="00F56660"/>
    <w:rsid w:val="00F56ADB"/>
    <w:rsid w:val="00F56CB2"/>
    <w:rsid w:val="00F56CDF"/>
    <w:rsid w:val="00F56DF4"/>
    <w:rsid w:val="00F57603"/>
    <w:rsid w:val="00F604A9"/>
    <w:rsid w:val="00F608FA"/>
    <w:rsid w:val="00F60FBA"/>
    <w:rsid w:val="00F6103F"/>
    <w:rsid w:val="00F61BFB"/>
    <w:rsid w:val="00F62C0C"/>
    <w:rsid w:val="00F62DFE"/>
    <w:rsid w:val="00F6302C"/>
    <w:rsid w:val="00F63940"/>
    <w:rsid w:val="00F64078"/>
    <w:rsid w:val="00F64960"/>
    <w:rsid w:val="00F64FA5"/>
    <w:rsid w:val="00F6536F"/>
    <w:rsid w:val="00F65510"/>
    <w:rsid w:val="00F6654D"/>
    <w:rsid w:val="00F66EEB"/>
    <w:rsid w:val="00F672E4"/>
    <w:rsid w:val="00F673CB"/>
    <w:rsid w:val="00F67B31"/>
    <w:rsid w:val="00F67B4C"/>
    <w:rsid w:val="00F67F66"/>
    <w:rsid w:val="00F7015B"/>
    <w:rsid w:val="00F70255"/>
    <w:rsid w:val="00F728D2"/>
    <w:rsid w:val="00F72BCF"/>
    <w:rsid w:val="00F72C57"/>
    <w:rsid w:val="00F72F6B"/>
    <w:rsid w:val="00F73384"/>
    <w:rsid w:val="00F7383A"/>
    <w:rsid w:val="00F74237"/>
    <w:rsid w:val="00F747B5"/>
    <w:rsid w:val="00F747CF"/>
    <w:rsid w:val="00F74862"/>
    <w:rsid w:val="00F752F6"/>
    <w:rsid w:val="00F757C8"/>
    <w:rsid w:val="00F776DB"/>
    <w:rsid w:val="00F77B20"/>
    <w:rsid w:val="00F80645"/>
    <w:rsid w:val="00F80A91"/>
    <w:rsid w:val="00F80B90"/>
    <w:rsid w:val="00F8132C"/>
    <w:rsid w:val="00F82BE0"/>
    <w:rsid w:val="00F83742"/>
    <w:rsid w:val="00F83FEC"/>
    <w:rsid w:val="00F84491"/>
    <w:rsid w:val="00F84B51"/>
    <w:rsid w:val="00F858D4"/>
    <w:rsid w:val="00F87972"/>
    <w:rsid w:val="00F91EB6"/>
    <w:rsid w:val="00F92663"/>
    <w:rsid w:val="00F92929"/>
    <w:rsid w:val="00F93A0E"/>
    <w:rsid w:val="00F93CEF"/>
    <w:rsid w:val="00F942AD"/>
    <w:rsid w:val="00F943B5"/>
    <w:rsid w:val="00F94719"/>
    <w:rsid w:val="00F94A91"/>
    <w:rsid w:val="00F94DAD"/>
    <w:rsid w:val="00F95029"/>
    <w:rsid w:val="00F9695A"/>
    <w:rsid w:val="00F969E0"/>
    <w:rsid w:val="00F97C4A"/>
    <w:rsid w:val="00F97CD9"/>
    <w:rsid w:val="00FA06DB"/>
    <w:rsid w:val="00FA1622"/>
    <w:rsid w:val="00FA2117"/>
    <w:rsid w:val="00FA23F9"/>
    <w:rsid w:val="00FA2854"/>
    <w:rsid w:val="00FA3285"/>
    <w:rsid w:val="00FA35B7"/>
    <w:rsid w:val="00FA3739"/>
    <w:rsid w:val="00FA3A00"/>
    <w:rsid w:val="00FA4645"/>
    <w:rsid w:val="00FA474D"/>
    <w:rsid w:val="00FA49F4"/>
    <w:rsid w:val="00FA6026"/>
    <w:rsid w:val="00FA7625"/>
    <w:rsid w:val="00FA7741"/>
    <w:rsid w:val="00FB0423"/>
    <w:rsid w:val="00FB059D"/>
    <w:rsid w:val="00FB07A6"/>
    <w:rsid w:val="00FB1278"/>
    <w:rsid w:val="00FB1683"/>
    <w:rsid w:val="00FB17FA"/>
    <w:rsid w:val="00FB2A5B"/>
    <w:rsid w:val="00FB347E"/>
    <w:rsid w:val="00FB3B80"/>
    <w:rsid w:val="00FB409E"/>
    <w:rsid w:val="00FB424D"/>
    <w:rsid w:val="00FB4397"/>
    <w:rsid w:val="00FB43DD"/>
    <w:rsid w:val="00FB49C3"/>
    <w:rsid w:val="00FB5A5C"/>
    <w:rsid w:val="00FB631C"/>
    <w:rsid w:val="00FB65A7"/>
    <w:rsid w:val="00FB66C3"/>
    <w:rsid w:val="00FB6EA7"/>
    <w:rsid w:val="00FB7166"/>
    <w:rsid w:val="00FB791A"/>
    <w:rsid w:val="00FB7A47"/>
    <w:rsid w:val="00FB7D1A"/>
    <w:rsid w:val="00FB7F1E"/>
    <w:rsid w:val="00FC0130"/>
    <w:rsid w:val="00FC1001"/>
    <w:rsid w:val="00FC10C2"/>
    <w:rsid w:val="00FC149D"/>
    <w:rsid w:val="00FC1C80"/>
    <w:rsid w:val="00FC2448"/>
    <w:rsid w:val="00FC29C4"/>
    <w:rsid w:val="00FC3599"/>
    <w:rsid w:val="00FC3BD1"/>
    <w:rsid w:val="00FC4060"/>
    <w:rsid w:val="00FC43C6"/>
    <w:rsid w:val="00FC4DCE"/>
    <w:rsid w:val="00FC5331"/>
    <w:rsid w:val="00FC559C"/>
    <w:rsid w:val="00FC5A03"/>
    <w:rsid w:val="00FC68E8"/>
    <w:rsid w:val="00FD005D"/>
    <w:rsid w:val="00FD0207"/>
    <w:rsid w:val="00FD02D5"/>
    <w:rsid w:val="00FD0669"/>
    <w:rsid w:val="00FD0E6C"/>
    <w:rsid w:val="00FD16F9"/>
    <w:rsid w:val="00FD2990"/>
    <w:rsid w:val="00FD33B7"/>
    <w:rsid w:val="00FD37EF"/>
    <w:rsid w:val="00FD46F6"/>
    <w:rsid w:val="00FD4C26"/>
    <w:rsid w:val="00FD57D0"/>
    <w:rsid w:val="00FD5EDD"/>
    <w:rsid w:val="00FD6185"/>
    <w:rsid w:val="00FD674D"/>
    <w:rsid w:val="00FD6AD3"/>
    <w:rsid w:val="00FD6D66"/>
    <w:rsid w:val="00FD6E1A"/>
    <w:rsid w:val="00FD7280"/>
    <w:rsid w:val="00FD75C4"/>
    <w:rsid w:val="00FD7B3A"/>
    <w:rsid w:val="00FD7D32"/>
    <w:rsid w:val="00FD7E3A"/>
    <w:rsid w:val="00FE05D7"/>
    <w:rsid w:val="00FE0D56"/>
    <w:rsid w:val="00FE13D5"/>
    <w:rsid w:val="00FE13E3"/>
    <w:rsid w:val="00FE1EE8"/>
    <w:rsid w:val="00FE21C7"/>
    <w:rsid w:val="00FE3469"/>
    <w:rsid w:val="00FE3F92"/>
    <w:rsid w:val="00FE4208"/>
    <w:rsid w:val="00FE48E4"/>
    <w:rsid w:val="00FE49DD"/>
    <w:rsid w:val="00FE53B0"/>
    <w:rsid w:val="00FE579E"/>
    <w:rsid w:val="00FE5972"/>
    <w:rsid w:val="00FE5E21"/>
    <w:rsid w:val="00FE6091"/>
    <w:rsid w:val="00FE6F77"/>
    <w:rsid w:val="00FE7115"/>
    <w:rsid w:val="00FE7C08"/>
    <w:rsid w:val="00FF0185"/>
    <w:rsid w:val="00FF0B89"/>
    <w:rsid w:val="00FF0C35"/>
    <w:rsid w:val="00FF169A"/>
    <w:rsid w:val="00FF16F2"/>
    <w:rsid w:val="00FF1806"/>
    <w:rsid w:val="00FF1A23"/>
    <w:rsid w:val="00FF1C56"/>
    <w:rsid w:val="00FF1FBC"/>
    <w:rsid w:val="00FF2E08"/>
    <w:rsid w:val="00FF2F39"/>
    <w:rsid w:val="00FF3EDC"/>
    <w:rsid w:val="00FF4FD8"/>
    <w:rsid w:val="00FF5C61"/>
    <w:rsid w:val="00FF60E5"/>
    <w:rsid w:val="00FF6FEA"/>
    <w:rsid w:val="00FF7148"/>
    <w:rsid w:val="00FF76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3393"/>
    <o:shapelayout v:ext="edit">
      <o:idmap v:ext="edit" data="1"/>
    </o:shapelayout>
  </w:shapeDefaults>
  <w:decimalSymbol w:val="."/>
  <w:listSeparator w:val=","/>
  <w14:docId w14:val="787601F4"/>
  <w15:docId w15:val="{D4E8F606-16BB-4833-8423-0273F2E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9F"/>
    <w:pPr>
      <w:autoSpaceDE w:val="0"/>
      <w:autoSpaceDN w:val="0"/>
    </w:pPr>
    <w:rPr>
      <w:sz w:val="20"/>
      <w:szCs w:val="20"/>
      <w:lang w:val="en-US" w:eastAsia="en-US"/>
    </w:rPr>
  </w:style>
  <w:style w:type="paragraph" w:styleId="Heading1">
    <w:name w:val="heading 1"/>
    <w:basedOn w:val="Normal"/>
    <w:next w:val="Normal"/>
    <w:link w:val="Heading1Char"/>
    <w:uiPriority w:val="99"/>
    <w:qFormat/>
    <w:rsid w:val="00F942AD"/>
    <w:pPr>
      <w:keepNext/>
      <w:tabs>
        <w:tab w:val="left" w:pos="2880"/>
      </w:tabs>
      <w:ind w:left="1620" w:hanging="1620"/>
      <w:jc w:val="both"/>
      <w:outlineLvl w:val="0"/>
    </w:pPr>
    <w:rPr>
      <w:b/>
      <w:bCs/>
      <w:sz w:val="22"/>
      <w:szCs w:val="22"/>
      <w:u w:val="single"/>
    </w:rPr>
  </w:style>
  <w:style w:type="paragraph" w:styleId="Heading2">
    <w:name w:val="heading 2"/>
    <w:basedOn w:val="Normal"/>
    <w:next w:val="Normal"/>
    <w:link w:val="Heading2Char"/>
    <w:uiPriority w:val="99"/>
    <w:qFormat/>
    <w:rsid w:val="00F942AD"/>
    <w:pPr>
      <w:keepNext/>
      <w:tabs>
        <w:tab w:val="left" w:pos="2880"/>
        <w:tab w:val="left" w:pos="5760"/>
      </w:tabs>
      <w:ind w:left="-90"/>
      <w:jc w:val="both"/>
      <w:outlineLvl w:val="1"/>
    </w:pPr>
    <w:rPr>
      <w:b/>
      <w:bCs/>
      <w:sz w:val="22"/>
      <w:szCs w:val="22"/>
    </w:rPr>
  </w:style>
  <w:style w:type="paragraph" w:styleId="Heading3">
    <w:name w:val="heading 3"/>
    <w:basedOn w:val="Normal"/>
    <w:next w:val="Normal"/>
    <w:link w:val="Heading3Char"/>
    <w:uiPriority w:val="99"/>
    <w:qFormat/>
    <w:rsid w:val="00F942AD"/>
    <w:pPr>
      <w:keepNext/>
      <w:tabs>
        <w:tab w:val="left" w:pos="2880"/>
        <w:tab w:val="left" w:pos="5760"/>
      </w:tabs>
      <w:ind w:left="-90"/>
      <w:jc w:val="both"/>
      <w:outlineLvl w:val="2"/>
    </w:pPr>
    <w:rPr>
      <w:b/>
      <w:bCs/>
      <w:sz w:val="22"/>
      <w:szCs w:val="22"/>
      <w:u w:val="single"/>
    </w:rPr>
  </w:style>
  <w:style w:type="paragraph" w:styleId="Heading4">
    <w:name w:val="heading 4"/>
    <w:basedOn w:val="Normal"/>
    <w:next w:val="Normal"/>
    <w:link w:val="Heading4Char"/>
    <w:uiPriority w:val="99"/>
    <w:qFormat/>
    <w:rsid w:val="00F942AD"/>
    <w:pPr>
      <w:keepNext/>
      <w:tabs>
        <w:tab w:val="left" w:pos="2880"/>
        <w:tab w:val="left" w:pos="5760"/>
      </w:tabs>
      <w:jc w:val="both"/>
      <w:outlineLvl w:val="3"/>
    </w:pPr>
    <w:rPr>
      <w:b/>
      <w:bCs/>
      <w:sz w:val="22"/>
      <w:szCs w:val="22"/>
      <w:u w:val="single"/>
    </w:rPr>
  </w:style>
  <w:style w:type="paragraph" w:styleId="Heading5">
    <w:name w:val="heading 5"/>
    <w:basedOn w:val="Normal"/>
    <w:next w:val="Normal"/>
    <w:link w:val="Heading5Char"/>
    <w:uiPriority w:val="99"/>
    <w:qFormat/>
    <w:rsid w:val="00F942AD"/>
    <w:pPr>
      <w:keepNext/>
      <w:tabs>
        <w:tab w:val="left" w:pos="2880"/>
      </w:tabs>
      <w:jc w:val="both"/>
      <w:outlineLvl w:val="4"/>
    </w:pPr>
    <w:rPr>
      <w:sz w:val="24"/>
      <w:szCs w:val="24"/>
    </w:rPr>
  </w:style>
  <w:style w:type="paragraph" w:styleId="Heading6">
    <w:name w:val="heading 6"/>
    <w:basedOn w:val="Normal"/>
    <w:next w:val="Normal"/>
    <w:link w:val="Heading6Char"/>
    <w:uiPriority w:val="99"/>
    <w:qFormat/>
    <w:rsid w:val="00F942AD"/>
    <w:pPr>
      <w:keepNext/>
      <w:tabs>
        <w:tab w:val="left" w:pos="2880"/>
        <w:tab w:val="left" w:pos="5760"/>
      </w:tabs>
      <w:jc w:val="both"/>
      <w:outlineLvl w:val="5"/>
    </w:pPr>
    <w:rPr>
      <w:b/>
      <w:bCs/>
      <w:sz w:val="24"/>
      <w:szCs w:val="24"/>
      <w:u w:val="single"/>
    </w:rPr>
  </w:style>
  <w:style w:type="paragraph" w:styleId="Heading7">
    <w:name w:val="heading 7"/>
    <w:basedOn w:val="Normal"/>
    <w:next w:val="Normal"/>
    <w:link w:val="Heading7Char"/>
    <w:uiPriority w:val="99"/>
    <w:qFormat/>
    <w:rsid w:val="00F942AD"/>
    <w:pPr>
      <w:keepNext/>
      <w:tabs>
        <w:tab w:val="left" w:pos="2880"/>
        <w:tab w:val="left" w:pos="5760"/>
      </w:tabs>
      <w:ind w:left="-540"/>
      <w:jc w:val="both"/>
      <w:outlineLvl w:val="6"/>
    </w:pPr>
    <w:rPr>
      <w:b/>
      <w:bCs/>
      <w:sz w:val="24"/>
      <w:szCs w:val="24"/>
      <w:u w:val="single"/>
    </w:rPr>
  </w:style>
  <w:style w:type="paragraph" w:styleId="Heading8">
    <w:name w:val="heading 8"/>
    <w:basedOn w:val="Normal"/>
    <w:next w:val="Normal"/>
    <w:link w:val="Heading8Char"/>
    <w:uiPriority w:val="99"/>
    <w:qFormat/>
    <w:rsid w:val="00F942AD"/>
    <w:pPr>
      <w:keepNext/>
      <w:tabs>
        <w:tab w:val="left" w:pos="2880"/>
      </w:tabs>
      <w:ind w:left="-108"/>
      <w:jc w:val="both"/>
      <w:outlineLvl w:val="7"/>
    </w:pPr>
    <w:rPr>
      <w:sz w:val="24"/>
      <w:szCs w:val="24"/>
    </w:rPr>
  </w:style>
  <w:style w:type="paragraph" w:styleId="Heading9">
    <w:name w:val="heading 9"/>
    <w:basedOn w:val="Normal"/>
    <w:next w:val="Normal"/>
    <w:link w:val="Heading9Char"/>
    <w:uiPriority w:val="99"/>
    <w:qFormat/>
    <w:rsid w:val="00F942AD"/>
    <w:pPr>
      <w:keepNext/>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2A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F942A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F942A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F942A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F942A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F942A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F942A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F942A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F942AD"/>
    <w:rPr>
      <w:rFonts w:ascii="Cambria" w:hAnsi="Cambria" w:cs="Times New Roman"/>
      <w:lang w:val="en-US" w:eastAsia="en-US"/>
    </w:rPr>
  </w:style>
  <w:style w:type="paragraph" w:styleId="BodyText2">
    <w:name w:val="Body Text 2"/>
    <w:basedOn w:val="Normal"/>
    <w:link w:val="BodyText2Char"/>
    <w:uiPriority w:val="99"/>
    <w:rsid w:val="00DA258C"/>
    <w:pPr>
      <w:spacing w:after="120"/>
      <w:ind w:left="283"/>
    </w:pPr>
  </w:style>
  <w:style w:type="character" w:customStyle="1" w:styleId="BodyText2Char">
    <w:name w:val="Body Text 2 Char"/>
    <w:basedOn w:val="DefaultParagraphFont"/>
    <w:link w:val="BodyText2"/>
    <w:uiPriority w:val="99"/>
    <w:semiHidden/>
    <w:locked/>
    <w:rsid w:val="00F942AD"/>
    <w:rPr>
      <w:rFonts w:cs="Times New Roman"/>
      <w:sz w:val="20"/>
      <w:szCs w:val="20"/>
      <w:lang w:val="en-US" w:eastAsia="en-US"/>
    </w:rPr>
  </w:style>
  <w:style w:type="paragraph" w:styleId="BodyTextIndent2">
    <w:name w:val="Body Text Indent 2"/>
    <w:basedOn w:val="Normal"/>
    <w:link w:val="BodyTextIndent2Char"/>
    <w:uiPriority w:val="99"/>
    <w:rsid w:val="00F942AD"/>
    <w:pPr>
      <w:tabs>
        <w:tab w:val="left" w:pos="2880"/>
      </w:tabs>
      <w:ind w:left="1620" w:hanging="1620"/>
      <w:jc w:val="both"/>
    </w:pPr>
    <w:rPr>
      <w:sz w:val="22"/>
      <w:szCs w:val="22"/>
    </w:rPr>
  </w:style>
  <w:style w:type="character" w:customStyle="1" w:styleId="BodyTextIndent2Char">
    <w:name w:val="Body Text Indent 2 Char"/>
    <w:basedOn w:val="DefaultParagraphFont"/>
    <w:link w:val="BodyTextIndent2"/>
    <w:uiPriority w:val="99"/>
    <w:locked/>
    <w:rsid w:val="00F942AD"/>
    <w:rPr>
      <w:rFonts w:cs="Times New Roman"/>
      <w:sz w:val="20"/>
      <w:szCs w:val="20"/>
      <w:lang w:val="en-US" w:eastAsia="en-US"/>
    </w:rPr>
  </w:style>
  <w:style w:type="paragraph" w:styleId="Header">
    <w:name w:val="header"/>
    <w:basedOn w:val="Normal"/>
    <w:link w:val="HeaderChar"/>
    <w:uiPriority w:val="99"/>
    <w:rsid w:val="00F942AD"/>
    <w:pPr>
      <w:tabs>
        <w:tab w:val="center" w:pos="4320"/>
        <w:tab w:val="right" w:pos="8640"/>
      </w:tabs>
    </w:pPr>
  </w:style>
  <w:style w:type="character" w:customStyle="1" w:styleId="HeaderChar">
    <w:name w:val="Header Char"/>
    <w:basedOn w:val="DefaultParagraphFont"/>
    <w:link w:val="Header"/>
    <w:uiPriority w:val="99"/>
    <w:semiHidden/>
    <w:locked/>
    <w:rsid w:val="00F942AD"/>
    <w:rPr>
      <w:rFonts w:cs="Times New Roman"/>
      <w:sz w:val="20"/>
      <w:szCs w:val="20"/>
      <w:lang w:val="en-US" w:eastAsia="en-US"/>
    </w:rPr>
  </w:style>
  <w:style w:type="paragraph" w:styleId="Footer">
    <w:name w:val="footer"/>
    <w:basedOn w:val="Normal"/>
    <w:link w:val="FooterChar"/>
    <w:uiPriority w:val="99"/>
    <w:rsid w:val="00F942AD"/>
    <w:pPr>
      <w:tabs>
        <w:tab w:val="center" w:pos="4320"/>
        <w:tab w:val="right" w:pos="8640"/>
      </w:tabs>
    </w:pPr>
  </w:style>
  <w:style w:type="character" w:customStyle="1" w:styleId="FooterChar">
    <w:name w:val="Footer Char"/>
    <w:basedOn w:val="DefaultParagraphFont"/>
    <w:link w:val="Footer"/>
    <w:uiPriority w:val="99"/>
    <w:semiHidden/>
    <w:locked/>
    <w:rsid w:val="00F942AD"/>
    <w:rPr>
      <w:rFonts w:cs="Times New Roman"/>
      <w:sz w:val="20"/>
      <w:szCs w:val="20"/>
      <w:lang w:val="en-US" w:eastAsia="en-US"/>
    </w:rPr>
  </w:style>
  <w:style w:type="character" w:styleId="PageNumber">
    <w:name w:val="page number"/>
    <w:basedOn w:val="DefaultParagraphFont"/>
    <w:uiPriority w:val="99"/>
    <w:rsid w:val="00F942AD"/>
    <w:rPr>
      <w:rFonts w:cs="Times New Roman"/>
    </w:rPr>
  </w:style>
  <w:style w:type="paragraph" w:styleId="BodyTextIndent3">
    <w:name w:val="Body Text Indent 3"/>
    <w:basedOn w:val="Normal"/>
    <w:link w:val="BodyTextIndent3Char"/>
    <w:uiPriority w:val="99"/>
    <w:rsid w:val="00F942AD"/>
    <w:pPr>
      <w:tabs>
        <w:tab w:val="left" w:pos="2880"/>
        <w:tab w:val="left" w:pos="5760"/>
      </w:tabs>
      <w:ind w:left="1620"/>
      <w:jc w:val="both"/>
    </w:pPr>
    <w:rPr>
      <w:sz w:val="22"/>
      <w:szCs w:val="22"/>
    </w:rPr>
  </w:style>
  <w:style w:type="character" w:customStyle="1" w:styleId="BodyTextIndent3Char">
    <w:name w:val="Body Text Indent 3 Char"/>
    <w:basedOn w:val="DefaultParagraphFont"/>
    <w:link w:val="BodyTextIndent3"/>
    <w:uiPriority w:val="99"/>
    <w:semiHidden/>
    <w:locked/>
    <w:rsid w:val="00F942AD"/>
    <w:rPr>
      <w:rFonts w:cs="Times New Roman"/>
      <w:sz w:val="16"/>
      <w:szCs w:val="16"/>
      <w:lang w:val="en-US" w:eastAsia="en-US"/>
    </w:rPr>
  </w:style>
  <w:style w:type="paragraph" w:styleId="Index1">
    <w:name w:val="index 1"/>
    <w:basedOn w:val="Normal"/>
    <w:next w:val="Normal"/>
    <w:autoRedefine/>
    <w:uiPriority w:val="99"/>
    <w:semiHidden/>
    <w:rsid w:val="00F942AD"/>
    <w:pPr>
      <w:ind w:left="200" w:hanging="200"/>
    </w:pPr>
  </w:style>
  <w:style w:type="paragraph" w:styleId="Index2">
    <w:name w:val="index 2"/>
    <w:basedOn w:val="Normal"/>
    <w:next w:val="Normal"/>
    <w:autoRedefine/>
    <w:uiPriority w:val="99"/>
    <w:semiHidden/>
    <w:rsid w:val="00F942AD"/>
    <w:pPr>
      <w:ind w:left="400" w:hanging="200"/>
    </w:pPr>
  </w:style>
  <w:style w:type="paragraph" w:styleId="Index3">
    <w:name w:val="index 3"/>
    <w:basedOn w:val="Normal"/>
    <w:next w:val="Normal"/>
    <w:autoRedefine/>
    <w:uiPriority w:val="99"/>
    <w:semiHidden/>
    <w:rsid w:val="00F942AD"/>
    <w:pPr>
      <w:ind w:left="600" w:hanging="200"/>
    </w:pPr>
  </w:style>
  <w:style w:type="paragraph" w:styleId="Index4">
    <w:name w:val="index 4"/>
    <w:basedOn w:val="Normal"/>
    <w:next w:val="Normal"/>
    <w:autoRedefine/>
    <w:uiPriority w:val="99"/>
    <w:semiHidden/>
    <w:rsid w:val="00F942AD"/>
    <w:pPr>
      <w:ind w:left="800" w:hanging="200"/>
    </w:pPr>
  </w:style>
  <w:style w:type="paragraph" w:styleId="Index5">
    <w:name w:val="index 5"/>
    <w:basedOn w:val="Normal"/>
    <w:next w:val="Normal"/>
    <w:autoRedefine/>
    <w:uiPriority w:val="99"/>
    <w:semiHidden/>
    <w:rsid w:val="00F942AD"/>
    <w:pPr>
      <w:ind w:left="1000" w:hanging="200"/>
    </w:pPr>
  </w:style>
  <w:style w:type="paragraph" w:styleId="Index6">
    <w:name w:val="index 6"/>
    <w:basedOn w:val="Normal"/>
    <w:next w:val="Normal"/>
    <w:autoRedefine/>
    <w:uiPriority w:val="99"/>
    <w:semiHidden/>
    <w:rsid w:val="00F942AD"/>
    <w:pPr>
      <w:ind w:left="1200" w:hanging="200"/>
    </w:pPr>
  </w:style>
  <w:style w:type="paragraph" w:styleId="Index7">
    <w:name w:val="index 7"/>
    <w:basedOn w:val="Normal"/>
    <w:next w:val="Normal"/>
    <w:autoRedefine/>
    <w:uiPriority w:val="99"/>
    <w:semiHidden/>
    <w:rsid w:val="00F942AD"/>
    <w:pPr>
      <w:ind w:left="1400" w:hanging="200"/>
    </w:pPr>
  </w:style>
  <w:style w:type="paragraph" w:styleId="Index8">
    <w:name w:val="index 8"/>
    <w:basedOn w:val="Normal"/>
    <w:next w:val="Normal"/>
    <w:autoRedefine/>
    <w:uiPriority w:val="99"/>
    <w:semiHidden/>
    <w:rsid w:val="00F942AD"/>
    <w:pPr>
      <w:ind w:left="1600" w:hanging="200"/>
    </w:pPr>
  </w:style>
  <w:style w:type="paragraph" w:styleId="Index9">
    <w:name w:val="index 9"/>
    <w:basedOn w:val="Normal"/>
    <w:next w:val="Normal"/>
    <w:autoRedefine/>
    <w:uiPriority w:val="99"/>
    <w:semiHidden/>
    <w:rsid w:val="00F942AD"/>
    <w:pPr>
      <w:ind w:left="1800" w:hanging="200"/>
    </w:pPr>
  </w:style>
  <w:style w:type="paragraph" w:styleId="IndexHeading">
    <w:name w:val="index heading"/>
    <w:basedOn w:val="Normal"/>
    <w:next w:val="Index1"/>
    <w:uiPriority w:val="99"/>
    <w:semiHidden/>
    <w:rsid w:val="00F942AD"/>
  </w:style>
  <w:style w:type="paragraph" w:styleId="BodyText">
    <w:name w:val="Body Text"/>
    <w:basedOn w:val="Normal"/>
    <w:link w:val="BodyTextChar"/>
    <w:uiPriority w:val="99"/>
    <w:rsid w:val="00F942AD"/>
    <w:pPr>
      <w:tabs>
        <w:tab w:val="left" w:pos="2880"/>
      </w:tabs>
      <w:jc w:val="both"/>
    </w:pPr>
    <w:rPr>
      <w:sz w:val="24"/>
      <w:szCs w:val="24"/>
    </w:rPr>
  </w:style>
  <w:style w:type="character" w:customStyle="1" w:styleId="BodyTextChar">
    <w:name w:val="Body Text Char"/>
    <w:basedOn w:val="DefaultParagraphFont"/>
    <w:link w:val="BodyText"/>
    <w:uiPriority w:val="99"/>
    <w:semiHidden/>
    <w:locked/>
    <w:rsid w:val="00F942AD"/>
    <w:rPr>
      <w:rFonts w:cs="Times New Roman"/>
      <w:sz w:val="20"/>
      <w:szCs w:val="20"/>
      <w:lang w:val="en-US" w:eastAsia="en-US"/>
    </w:rPr>
  </w:style>
  <w:style w:type="paragraph" w:styleId="BlockText">
    <w:name w:val="Block Text"/>
    <w:basedOn w:val="Normal"/>
    <w:uiPriority w:val="99"/>
    <w:rsid w:val="00F942AD"/>
    <w:pPr>
      <w:ind w:left="1620" w:right="4"/>
      <w:jc w:val="both"/>
    </w:pPr>
    <w:rPr>
      <w:sz w:val="24"/>
      <w:szCs w:val="24"/>
    </w:rPr>
  </w:style>
  <w:style w:type="table" w:styleId="TableGrid">
    <w:name w:val="Table Grid"/>
    <w:basedOn w:val="TableNormal"/>
    <w:uiPriority w:val="39"/>
    <w:rsid w:val="00217AE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25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5240"/>
    <w:rPr>
      <w:rFonts w:ascii="Tahoma" w:hAnsi="Tahoma" w:cs="Tahoma"/>
      <w:sz w:val="16"/>
      <w:szCs w:val="16"/>
      <w:lang w:val="en-US" w:eastAsia="en-US"/>
    </w:rPr>
  </w:style>
  <w:style w:type="paragraph" w:styleId="ListParagraph">
    <w:name w:val="List Paragraph"/>
    <w:basedOn w:val="Normal"/>
    <w:uiPriority w:val="34"/>
    <w:qFormat/>
    <w:rsid w:val="00107D55"/>
    <w:pPr>
      <w:ind w:left="720"/>
      <w:contextualSpacing/>
    </w:pPr>
  </w:style>
  <w:style w:type="paragraph" w:styleId="ListBullet">
    <w:name w:val="List Bullet"/>
    <w:basedOn w:val="Normal"/>
    <w:autoRedefine/>
    <w:uiPriority w:val="99"/>
    <w:rsid w:val="00111AE6"/>
    <w:pPr>
      <w:ind w:hanging="540"/>
      <w:jc w:val="both"/>
    </w:pPr>
    <w:rPr>
      <w:bCs/>
      <w:sz w:val="24"/>
      <w:szCs w:val="24"/>
    </w:rPr>
  </w:style>
  <w:style w:type="character" w:styleId="IntenseEmphasis">
    <w:name w:val="Intense Emphasis"/>
    <w:basedOn w:val="DefaultParagraphFont"/>
    <w:uiPriority w:val="99"/>
    <w:qFormat/>
    <w:rsid w:val="00BC5F5A"/>
    <w:rPr>
      <w:rFonts w:cs="Times New Roman"/>
      <w:b/>
      <w:bCs/>
      <w:i/>
      <w:iCs/>
      <w:color w:val="4F81BD"/>
    </w:rPr>
  </w:style>
  <w:style w:type="paragraph" w:styleId="BodyTextIndent">
    <w:name w:val="Body Text Indent"/>
    <w:basedOn w:val="Normal"/>
    <w:link w:val="BodyTextIndentChar"/>
    <w:uiPriority w:val="99"/>
    <w:unhideWhenUsed/>
    <w:locked/>
    <w:rsid w:val="00B12625"/>
    <w:pPr>
      <w:spacing w:after="120"/>
      <w:ind w:left="360"/>
    </w:pPr>
  </w:style>
  <w:style w:type="character" w:customStyle="1" w:styleId="BodyTextIndentChar">
    <w:name w:val="Body Text Indent Char"/>
    <w:basedOn w:val="DefaultParagraphFont"/>
    <w:link w:val="BodyTextIndent"/>
    <w:uiPriority w:val="99"/>
    <w:rsid w:val="00B12625"/>
    <w:rPr>
      <w:sz w:val="20"/>
      <w:szCs w:val="20"/>
      <w:lang w:val="en-US" w:eastAsia="en-US"/>
    </w:rPr>
  </w:style>
  <w:style w:type="table" w:customStyle="1" w:styleId="PlainTable41">
    <w:name w:val="Plain Table 41"/>
    <w:basedOn w:val="TableNormal"/>
    <w:uiPriority w:val="44"/>
    <w:rsid w:val="00F47A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99"/>
    <w:rsid w:val="00137F7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CE4BBA"/>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097C0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1D07"/>
    <w:pPr>
      <w:autoSpaceDE w:val="0"/>
      <w:autoSpaceDN w:val="0"/>
    </w:pPr>
    <w:rPr>
      <w:sz w:val="20"/>
      <w:szCs w:val="20"/>
      <w:lang w:val="en-US" w:eastAsia="en-US"/>
    </w:rPr>
  </w:style>
  <w:style w:type="table" w:customStyle="1" w:styleId="TableGrid5">
    <w:name w:val="Table Grid5"/>
    <w:basedOn w:val="TableNormal"/>
    <w:next w:val="TableGrid"/>
    <w:uiPriority w:val="99"/>
    <w:rsid w:val="004022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740FA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633E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locked/>
    <w:rsid w:val="00180D3C"/>
    <w:pPr>
      <w:autoSpaceDE/>
      <w:autoSpaceDN/>
    </w:pPr>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180D3C"/>
    <w:rPr>
      <w:rFonts w:ascii="Calibri" w:eastAsiaTheme="minorHAnsi" w:hAnsi="Calibri" w:cstheme="minorBidi"/>
      <w:szCs w:val="21"/>
      <w:lang w:eastAsia="en-US"/>
    </w:rPr>
  </w:style>
  <w:style w:type="table" w:customStyle="1" w:styleId="TableGrid8">
    <w:name w:val="Table Grid8"/>
    <w:basedOn w:val="TableNormal"/>
    <w:next w:val="TableGrid"/>
    <w:uiPriority w:val="99"/>
    <w:rsid w:val="00D638AE"/>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D00DD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9F73C7"/>
    <w:rPr>
      <w:sz w:val="16"/>
      <w:szCs w:val="16"/>
    </w:rPr>
  </w:style>
  <w:style w:type="paragraph" w:styleId="CommentText">
    <w:name w:val="annotation text"/>
    <w:basedOn w:val="Normal"/>
    <w:link w:val="CommentTextChar"/>
    <w:uiPriority w:val="99"/>
    <w:semiHidden/>
    <w:unhideWhenUsed/>
    <w:locked/>
    <w:rsid w:val="009F73C7"/>
  </w:style>
  <w:style w:type="character" w:customStyle="1" w:styleId="CommentTextChar">
    <w:name w:val="Comment Text Char"/>
    <w:basedOn w:val="DefaultParagraphFont"/>
    <w:link w:val="CommentText"/>
    <w:uiPriority w:val="99"/>
    <w:semiHidden/>
    <w:rsid w:val="009F73C7"/>
    <w:rPr>
      <w:sz w:val="20"/>
      <w:szCs w:val="20"/>
      <w:lang w:val="en-US" w:eastAsia="en-US"/>
    </w:rPr>
  </w:style>
  <w:style w:type="paragraph" w:styleId="CommentSubject">
    <w:name w:val="annotation subject"/>
    <w:basedOn w:val="CommentText"/>
    <w:next w:val="CommentText"/>
    <w:link w:val="CommentSubjectChar"/>
    <w:uiPriority w:val="99"/>
    <w:semiHidden/>
    <w:unhideWhenUsed/>
    <w:locked/>
    <w:rsid w:val="009F73C7"/>
    <w:rPr>
      <w:b/>
      <w:bCs/>
    </w:rPr>
  </w:style>
  <w:style w:type="character" w:customStyle="1" w:styleId="CommentSubjectChar">
    <w:name w:val="Comment Subject Char"/>
    <w:basedOn w:val="CommentTextChar"/>
    <w:link w:val="CommentSubject"/>
    <w:uiPriority w:val="99"/>
    <w:semiHidden/>
    <w:rsid w:val="009F73C7"/>
    <w:rPr>
      <w:b/>
      <w:bCs/>
      <w:sz w:val="20"/>
      <w:szCs w:val="20"/>
      <w:lang w:val="en-US" w:eastAsia="en-US"/>
    </w:rPr>
  </w:style>
  <w:style w:type="table" w:customStyle="1" w:styleId="TableGrid10">
    <w:name w:val="Table Grid10"/>
    <w:basedOn w:val="TableNormal"/>
    <w:next w:val="TableGrid"/>
    <w:uiPriority w:val="99"/>
    <w:rsid w:val="0081632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AD5654"/>
    <w:pPr>
      <w:autoSpaceDE/>
      <w:autoSpaceDN/>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988">
      <w:bodyDiv w:val="1"/>
      <w:marLeft w:val="0"/>
      <w:marRight w:val="0"/>
      <w:marTop w:val="0"/>
      <w:marBottom w:val="0"/>
      <w:divBdr>
        <w:top w:val="none" w:sz="0" w:space="0" w:color="auto"/>
        <w:left w:val="none" w:sz="0" w:space="0" w:color="auto"/>
        <w:bottom w:val="none" w:sz="0" w:space="0" w:color="auto"/>
        <w:right w:val="none" w:sz="0" w:space="0" w:color="auto"/>
      </w:divBdr>
    </w:div>
    <w:div w:id="19940485">
      <w:bodyDiv w:val="1"/>
      <w:marLeft w:val="0"/>
      <w:marRight w:val="0"/>
      <w:marTop w:val="0"/>
      <w:marBottom w:val="0"/>
      <w:divBdr>
        <w:top w:val="none" w:sz="0" w:space="0" w:color="auto"/>
        <w:left w:val="none" w:sz="0" w:space="0" w:color="auto"/>
        <w:bottom w:val="none" w:sz="0" w:space="0" w:color="auto"/>
        <w:right w:val="none" w:sz="0" w:space="0" w:color="auto"/>
      </w:divBdr>
    </w:div>
    <w:div w:id="139619690">
      <w:marLeft w:val="0"/>
      <w:marRight w:val="0"/>
      <w:marTop w:val="0"/>
      <w:marBottom w:val="0"/>
      <w:divBdr>
        <w:top w:val="none" w:sz="0" w:space="0" w:color="auto"/>
        <w:left w:val="none" w:sz="0" w:space="0" w:color="auto"/>
        <w:bottom w:val="none" w:sz="0" w:space="0" w:color="auto"/>
        <w:right w:val="none" w:sz="0" w:space="0" w:color="auto"/>
      </w:divBdr>
    </w:div>
    <w:div w:id="139619691">
      <w:marLeft w:val="0"/>
      <w:marRight w:val="0"/>
      <w:marTop w:val="0"/>
      <w:marBottom w:val="0"/>
      <w:divBdr>
        <w:top w:val="none" w:sz="0" w:space="0" w:color="auto"/>
        <w:left w:val="none" w:sz="0" w:space="0" w:color="auto"/>
        <w:bottom w:val="none" w:sz="0" w:space="0" w:color="auto"/>
        <w:right w:val="none" w:sz="0" w:space="0" w:color="auto"/>
      </w:divBdr>
    </w:div>
    <w:div w:id="139619692">
      <w:marLeft w:val="0"/>
      <w:marRight w:val="0"/>
      <w:marTop w:val="0"/>
      <w:marBottom w:val="0"/>
      <w:divBdr>
        <w:top w:val="none" w:sz="0" w:space="0" w:color="auto"/>
        <w:left w:val="none" w:sz="0" w:space="0" w:color="auto"/>
        <w:bottom w:val="none" w:sz="0" w:space="0" w:color="auto"/>
        <w:right w:val="none" w:sz="0" w:space="0" w:color="auto"/>
      </w:divBdr>
    </w:div>
    <w:div w:id="139619693">
      <w:marLeft w:val="0"/>
      <w:marRight w:val="0"/>
      <w:marTop w:val="0"/>
      <w:marBottom w:val="0"/>
      <w:divBdr>
        <w:top w:val="none" w:sz="0" w:space="0" w:color="auto"/>
        <w:left w:val="none" w:sz="0" w:space="0" w:color="auto"/>
        <w:bottom w:val="none" w:sz="0" w:space="0" w:color="auto"/>
        <w:right w:val="none" w:sz="0" w:space="0" w:color="auto"/>
      </w:divBdr>
    </w:div>
    <w:div w:id="139619694">
      <w:marLeft w:val="0"/>
      <w:marRight w:val="0"/>
      <w:marTop w:val="0"/>
      <w:marBottom w:val="0"/>
      <w:divBdr>
        <w:top w:val="none" w:sz="0" w:space="0" w:color="auto"/>
        <w:left w:val="none" w:sz="0" w:space="0" w:color="auto"/>
        <w:bottom w:val="none" w:sz="0" w:space="0" w:color="auto"/>
        <w:right w:val="none" w:sz="0" w:space="0" w:color="auto"/>
      </w:divBdr>
    </w:div>
    <w:div w:id="159079216">
      <w:bodyDiv w:val="1"/>
      <w:marLeft w:val="0"/>
      <w:marRight w:val="0"/>
      <w:marTop w:val="0"/>
      <w:marBottom w:val="0"/>
      <w:divBdr>
        <w:top w:val="none" w:sz="0" w:space="0" w:color="auto"/>
        <w:left w:val="none" w:sz="0" w:space="0" w:color="auto"/>
        <w:bottom w:val="none" w:sz="0" w:space="0" w:color="auto"/>
        <w:right w:val="none" w:sz="0" w:space="0" w:color="auto"/>
      </w:divBdr>
    </w:div>
    <w:div w:id="358241247">
      <w:bodyDiv w:val="1"/>
      <w:marLeft w:val="0"/>
      <w:marRight w:val="0"/>
      <w:marTop w:val="0"/>
      <w:marBottom w:val="0"/>
      <w:divBdr>
        <w:top w:val="none" w:sz="0" w:space="0" w:color="auto"/>
        <w:left w:val="none" w:sz="0" w:space="0" w:color="auto"/>
        <w:bottom w:val="none" w:sz="0" w:space="0" w:color="auto"/>
        <w:right w:val="none" w:sz="0" w:space="0" w:color="auto"/>
      </w:divBdr>
    </w:div>
    <w:div w:id="393238527">
      <w:bodyDiv w:val="1"/>
      <w:marLeft w:val="0"/>
      <w:marRight w:val="0"/>
      <w:marTop w:val="0"/>
      <w:marBottom w:val="0"/>
      <w:divBdr>
        <w:top w:val="none" w:sz="0" w:space="0" w:color="auto"/>
        <w:left w:val="none" w:sz="0" w:space="0" w:color="auto"/>
        <w:bottom w:val="none" w:sz="0" w:space="0" w:color="auto"/>
        <w:right w:val="none" w:sz="0" w:space="0" w:color="auto"/>
      </w:divBdr>
    </w:div>
    <w:div w:id="408819298">
      <w:bodyDiv w:val="1"/>
      <w:marLeft w:val="0"/>
      <w:marRight w:val="0"/>
      <w:marTop w:val="0"/>
      <w:marBottom w:val="0"/>
      <w:divBdr>
        <w:top w:val="none" w:sz="0" w:space="0" w:color="auto"/>
        <w:left w:val="none" w:sz="0" w:space="0" w:color="auto"/>
        <w:bottom w:val="none" w:sz="0" w:space="0" w:color="auto"/>
        <w:right w:val="none" w:sz="0" w:space="0" w:color="auto"/>
      </w:divBdr>
    </w:div>
    <w:div w:id="419644044">
      <w:bodyDiv w:val="1"/>
      <w:marLeft w:val="0"/>
      <w:marRight w:val="0"/>
      <w:marTop w:val="0"/>
      <w:marBottom w:val="0"/>
      <w:divBdr>
        <w:top w:val="none" w:sz="0" w:space="0" w:color="auto"/>
        <w:left w:val="none" w:sz="0" w:space="0" w:color="auto"/>
        <w:bottom w:val="none" w:sz="0" w:space="0" w:color="auto"/>
        <w:right w:val="none" w:sz="0" w:space="0" w:color="auto"/>
      </w:divBdr>
    </w:div>
    <w:div w:id="428742017">
      <w:bodyDiv w:val="1"/>
      <w:marLeft w:val="0"/>
      <w:marRight w:val="0"/>
      <w:marTop w:val="0"/>
      <w:marBottom w:val="0"/>
      <w:divBdr>
        <w:top w:val="none" w:sz="0" w:space="0" w:color="auto"/>
        <w:left w:val="none" w:sz="0" w:space="0" w:color="auto"/>
        <w:bottom w:val="none" w:sz="0" w:space="0" w:color="auto"/>
        <w:right w:val="none" w:sz="0" w:space="0" w:color="auto"/>
      </w:divBdr>
    </w:div>
    <w:div w:id="453182875">
      <w:bodyDiv w:val="1"/>
      <w:marLeft w:val="0"/>
      <w:marRight w:val="0"/>
      <w:marTop w:val="0"/>
      <w:marBottom w:val="0"/>
      <w:divBdr>
        <w:top w:val="none" w:sz="0" w:space="0" w:color="auto"/>
        <w:left w:val="none" w:sz="0" w:space="0" w:color="auto"/>
        <w:bottom w:val="none" w:sz="0" w:space="0" w:color="auto"/>
        <w:right w:val="none" w:sz="0" w:space="0" w:color="auto"/>
      </w:divBdr>
    </w:div>
    <w:div w:id="651183545">
      <w:bodyDiv w:val="1"/>
      <w:marLeft w:val="0"/>
      <w:marRight w:val="0"/>
      <w:marTop w:val="0"/>
      <w:marBottom w:val="0"/>
      <w:divBdr>
        <w:top w:val="none" w:sz="0" w:space="0" w:color="auto"/>
        <w:left w:val="none" w:sz="0" w:space="0" w:color="auto"/>
        <w:bottom w:val="none" w:sz="0" w:space="0" w:color="auto"/>
        <w:right w:val="none" w:sz="0" w:space="0" w:color="auto"/>
      </w:divBdr>
    </w:div>
    <w:div w:id="749933757">
      <w:bodyDiv w:val="1"/>
      <w:marLeft w:val="0"/>
      <w:marRight w:val="0"/>
      <w:marTop w:val="0"/>
      <w:marBottom w:val="0"/>
      <w:divBdr>
        <w:top w:val="none" w:sz="0" w:space="0" w:color="auto"/>
        <w:left w:val="none" w:sz="0" w:space="0" w:color="auto"/>
        <w:bottom w:val="none" w:sz="0" w:space="0" w:color="auto"/>
        <w:right w:val="none" w:sz="0" w:space="0" w:color="auto"/>
      </w:divBdr>
    </w:div>
    <w:div w:id="819615216">
      <w:bodyDiv w:val="1"/>
      <w:marLeft w:val="0"/>
      <w:marRight w:val="0"/>
      <w:marTop w:val="0"/>
      <w:marBottom w:val="0"/>
      <w:divBdr>
        <w:top w:val="none" w:sz="0" w:space="0" w:color="auto"/>
        <w:left w:val="none" w:sz="0" w:space="0" w:color="auto"/>
        <w:bottom w:val="none" w:sz="0" w:space="0" w:color="auto"/>
        <w:right w:val="none" w:sz="0" w:space="0" w:color="auto"/>
      </w:divBdr>
    </w:div>
    <w:div w:id="878858403">
      <w:bodyDiv w:val="1"/>
      <w:marLeft w:val="0"/>
      <w:marRight w:val="0"/>
      <w:marTop w:val="0"/>
      <w:marBottom w:val="0"/>
      <w:divBdr>
        <w:top w:val="none" w:sz="0" w:space="0" w:color="auto"/>
        <w:left w:val="none" w:sz="0" w:space="0" w:color="auto"/>
        <w:bottom w:val="none" w:sz="0" w:space="0" w:color="auto"/>
        <w:right w:val="none" w:sz="0" w:space="0" w:color="auto"/>
      </w:divBdr>
    </w:div>
    <w:div w:id="1077165929">
      <w:bodyDiv w:val="1"/>
      <w:marLeft w:val="0"/>
      <w:marRight w:val="0"/>
      <w:marTop w:val="0"/>
      <w:marBottom w:val="0"/>
      <w:divBdr>
        <w:top w:val="none" w:sz="0" w:space="0" w:color="auto"/>
        <w:left w:val="none" w:sz="0" w:space="0" w:color="auto"/>
        <w:bottom w:val="none" w:sz="0" w:space="0" w:color="auto"/>
        <w:right w:val="none" w:sz="0" w:space="0" w:color="auto"/>
      </w:divBdr>
    </w:div>
    <w:div w:id="1090201557">
      <w:bodyDiv w:val="1"/>
      <w:marLeft w:val="0"/>
      <w:marRight w:val="0"/>
      <w:marTop w:val="0"/>
      <w:marBottom w:val="0"/>
      <w:divBdr>
        <w:top w:val="none" w:sz="0" w:space="0" w:color="auto"/>
        <w:left w:val="none" w:sz="0" w:space="0" w:color="auto"/>
        <w:bottom w:val="none" w:sz="0" w:space="0" w:color="auto"/>
        <w:right w:val="none" w:sz="0" w:space="0" w:color="auto"/>
      </w:divBdr>
    </w:div>
    <w:div w:id="1196843551">
      <w:bodyDiv w:val="1"/>
      <w:marLeft w:val="0"/>
      <w:marRight w:val="0"/>
      <w:marTop w:val="0"/>
      <w:marBottom w:val="0"/>
      <w:divBdr>
        <w:top w:val="none" w:sz="0" w:space="0" w:color="auto"/>
        <w:left w:val="none" w:sz="0" w:space="0" w:color="auto"/>
        <w:bottom w:val="none" w:sz="0" w:space="0" w:color="auto"/>
        <w:right w:val="none" w:sz="0" w:space="0" w:color="auto"/>
      </w:divBdr>
    </w:div>
    <w:div w:id="1309243666">
      <w:bodyDiv w:val="1"/>
      <w:marLeft w:val="0"/>
      <w:marRight w:val="0"/>
      <w:marTop w:val="0"/>
      <w:marBottom w:val="0"/>
      <w:divBdr>
        <w:top w:val="none" w:sz="0" w:space="0" w:color="auto"/>
        <w:left w:val="none" w:sz="0" w:space="0" w:color="auto"/>
        <w:bottom w:val="none" w:sz="0" w:space="0" w:color="auto"/>
        <w:right w:val="none" w:sz="0" w:space="0" w:color="auto"/>
      </w:divBdr>
    </w:div>
    <w:div w:id="1414862499">
      <w:bodyDiv w:val="1"/>
      <w:marLeft w:val="0"/>
      <w:marRight w:val="0"/>
      <w:marTop w:val="0"/>
      <w:marBottom w:val="0"/>
      <w:divBdr>
        <w:top w:val="none" w:sz="0" w:space="0" w:color="auto"/>
        <w:left w:val="none" w:sz="0" w:space="0" w:color="auto"/>
        <w:bottom w:val="none" w:sz="0" w:space="0" w:color="auto"/>
        <w:right w:val="none" w:sz="0" w:space="0" w:color="auto"/>
      </w:divBdr>
    </w:div>
    <w:div w:id="1420247001">
      <w:bodyDiv w:val="1"/>
      <w:marLeft w:val="0"/>
      <w:marRight w:val="0"/>
      <w:marTop w:val="0"/>
      <w:marBottom w:val="0"/>
      <w:divBdr>
        <w:top w:val="none" w:sz="0" w:space="0" w:color="auto"/>
        <w:left w:val="none" w:sz="0" w:space="0" w:color="auto"/>
        <w:bottom w:val="none" w:sz="0" w:space="0" w:color="auto"/>
        <w:right w:val="none" w:sz="0" w:space="0" w:color="auto"/>
      </w:divBdr>
    </w:div>
    <w:div w:id="1576358753">
      <w:bodyDiv w:val="1"/>
      <w:marLeft w:val="0"/>
      <w:marRight w:val="0"/>
      <w:marTop w:val="0"/>
      <w:marBottom w:val="0"/>
      <w:divBdr>
        <w:top w:val="none" w:sz="0" w:space="0" w:color="auto"/>
        <w:left w:val="none" w:sz="0" w:space="0" w:color="auto"/>
        <w:bottom w:val="none" w:sz="0" w:space="0" w:color="auto"/>
        <w:right w:val="none" w:sz="0" w:space="0" w:color="auto"/>
      </w:divBdr>
    </w:div>
    <w:div w:id="1592155519">
      <w:bodyDiv w:val="1"/>
      <w:marLeft w:val="0"/>
      <w:marRight w:val="0"/>
      <w:marTop w:val="0"/>
      <w:marBottom w:val="0"/>
      <w:divBdr>
        <w:top w:val="none" w:sz="0" w:space="0" w:color="auto"/>
        <w:left w:val="none" w:sz="0" w:space="0" w:color="auto"/>
        <w:bottom w:val="none" w:sz="0" w:space="0" w:color="auto"/>
        <w:right w:val="none" w:sz="0" w:space="0" w:color="auto"/>
      </w:divBdr>
    </w:div>
    <w:div w:id="1711758913">
      <w:bodyDiv w:val="1"/>
      <w:marLeft w:val="0"/>
      <w:marRight w:val="0"/>
      <w:marTop w:val="0"/>
      <w:marBottom w:val="0"/>
      <w:divBdr>
        <w:top w:val="none" w:sz="0" w:space="0" w:color="auto"/>
        <w:left w:val="none" w:sz="0" w:space="0" w:color="auto"/>
        <w:bottom w:val="none" w:sz="0" w:space="0" w:color="auto"/>
        <w:right w:val="none" w:sz="0" w:space="0" w:color="auto"/>
      </w:divBdr>
    </w:div>
    <w:div w:id="1768961793">
      <w:bodyDiv w:val="1"/>
      <w:marLeft w:val="0"/>
      <w:marRight w:val="0"/>
      <w:marTop w:val="0"/>
      <w:marBottom w:val="0"/>
      <w:divBdr>
        <w:top w:val="none" w:sz="0" w:space="0" w:color="auto"/>
        <w:left w:val="none" w:sz="0" w:space="0" w:color="auto"/>
        <w:bottom w:val="none" w:sz="0" w:space="0" w:color="auto"/>
        <w:right w:val="none" w:sz="0" w:space="0" w:color="auto"/>
      </w:divBdr>
    </w:div>
    <w:div w:id="1773476909">
      <w:bodyDiv w:val="1"/>
      <w:marLeft w:val="0"/>
      <w:marRight w:val="0"/>
      <w:marTop w:val="0"/>
      <w:marBottom w:val="0"/>
      <w:divBdr>
        <w:top w:val="none" w:sz="0" w:space="0" w:color="auto"/>
        <w:left w:val="none" w:sz="0" w:space="0" w:color="auto"/>
        <w:bottom w:val="none" w:sz="0" w:space="0" w:color="auto"/>
        <w:right w:val="none" w:sz="0" w:space="0" w:color="auto"/>
      </w:divBdr>
    </w:div>
    <w:div w:id="1796827081">
      <w:bodyDiv w:val="1"/>
      <w:marLeft w:val="0"/>
      <w:marRight w:val="0"/>
      <w:marTop w:val="0"/>
      <w:marBottom w:val="0"/>
      <w:divBdr>
        <w:top w:val="none" w:sz="0" w:space="0" w:color="auto"/>
        <w:left w:val="none" w:sz="0" w:space="0" w:color="auto"/>
        <w:bottom w:val="none" w:sz="0" w:space="0" w:color="auto"/>
        <w:right w:val="none" w:sz="0" w:space="0" w:color="auto"/>
      </w:divBdr>
    </w:div>
    <w:div w:id="1870987689">
      <w:bodyDiv w:val="1"/>
      <w:marLeft w:val="0"/>
      <w:marRight w:val="0"/>
      <w:marTop w:val="0"/>
      <w:marBottom w:val="0"/>
      <w:divBdr>
        <w:top w:val="none" w:sz="0" w:space="0" w:color="auto"/>
        <w:left w:val="none" w:sz="0" w:space="0" w:color="auto"/>
        <w:bottom w:val="none" w:sz="0" w:space="0" w:color="auto"/>
        <w:right w:val="none" w:sz="0" w:space="0" w:color="auto"/>
      </w:divBdr>
    </w:div>
    <w:div w:id="1928880396">
      <w:bodyDiv w:val="1"/>
      <w:marLeft w:val="0"/>
      <w:marRight w:val="0"/>
      <w:marTop w:val="0"/>
      <w:marBottom w:val="0"/>
      <w:divBdr>
        <w:top w:val="none" w:sz="0" w:space="0" w:color="auto"/>
        <w:left w:val="none" w:sz="0" w:space="0" w:color="auto"/>
        <w:bottom w:val="none" w:sz="0" w:space="0" w:color="auto"/>
        <w:right w:val="none" w:sz="0" w:space="0" w:color="auto"/>
      </w:divBdr>
    </w:div>
    <w:div w:id="2089959250">
      <w:bodyDiv w:val="1"/>
      <w:marLeft w:val="0"/>
      <w:marRight w:val="0"/>
      <w:marTop w:val="0"/>
      <w:marBottom w:val="0"/>
      <w:divBdr>
        <w:top w:val="none" w:sz="0" w:space="0" w:color="auto"/>
        <w:left w:val="none" w:sz="0" w:space="0" w:color="auto"/>
        <w:bottom w:val="none" w:sz="0" w:space="0" w:color="auto"/>
        <w:right w:val="none" w:sz="0" w:space="0" w:color="auto"/>
      </w:divBdr>
    </w:div>
    <w:div w:id="21130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D3F3D-9061-4812-8A6D-E40CDCD0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824</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 OF THE REGULAR MEETING OF THE COUNCIL OF THE TOWN OF TISDALE HELD IN THE COUNCIL CHAMBERS OF THE TOWN OFFICE ON MONDAY, MAY 11, 1998 COMMNCING AT 7:30 P</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COUNCIL OF THE TOWN OF TISDALE HELD IN THE COUNCIL CHAMBERS OF THE TOWN OFFICE ON MONDAY, MAY 11, 1998 COMMNCING AT 7:30 P</dc:title>
  <dc:subject/>
  <dc:creator>C. LAWRENCE</dc:creator>
  <cp:keywords/>
  <dc:description/>
  <cp:lastModifiedBy>Carol Lawrence</cp:lastModifiedBy>
  <cp:revision>7</cp:revision>
  <cp:lastPrinted>2024-11-18T22:22:00Z</cp:lastPrinted>
  <dcterms:created xsi:type="dcterms:W3CDTF">2024-11-18T19:20:00Z</dcterms:created>
  <dcterms:modified xsi:type="dcterms:W3CDTF">2024-11-27T17:07:00Z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1618431418</vt:i4>
  </property>
  <property fmtid="{D5CDD505-2E9C-101B-9397-08002B2CF9AE}" pid="3" name="GrammarlyDocumentId">
    <vt:lpwstr>cd6fb0cfe856c29d7107e2c0b978224e2e3a407be8434184bba6bef9ab29087d</vt:lpwstr>
  </property>
</Properties>
</file>